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A1353" w14:textId="3FC96B5A" w:rsidR="00FC2CF5" w:rsidRDefault="004259DC" w:rsidP="00A40D7B">
      <w:pPr>
        <w:jc w:val="center"/>
        <w:rPr>
          <w:rFonts w:cs="Arial"/>
          <w:b/>
          <w:bCs/>
        </w:rPr>
      </w:pPr>
      <w:r w:rsidRPr="00FC2CF5">
        <w:rPr>
          <w:rFonts w:cs="Arial"/>
          <w:b/>
          <w:noProof/>
        </w:rPr>
        <w:drawing>
          <wp:inline distT="0" distB="0" distL="0" distR="0" wp14:anchorId="0DE949B6" wp14:editId="05E86723">
            <wp:extent cx="3143250" cy="958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95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79E55" w14:textId="77777777" w:rsidR="00FC2CF5" w:rsidRDefault="00FC2CF5" w:rsidP="00A40D7B">
      <w:pPr>
        <w:jc w:val="center"/>
        <w:rPr>
          <w:rFonts w:cs="Arial"/>
          <w:b/>
          <w:bCs/>
        </w:rPr>
      </w:pPr>
    </w:p>
    <w:p w14:paraId="306852DA" w14:textId="30985876" w:rsidR="004E7A0E" w:rsidRDefault="004E7A0E" w:rsidP="00A40D7B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ROLE PROFILE </w:t>
      </w:r>
      <w:r w:rsidR="00FF2DE3">
        <w:rPr>
          <w:rFonts w:cs="Arial"/>
          <w:b/>
          <w:bCs/>
        </w:rPr>
        <w:t>–</w:t>
      </w:r>
      <w:r w:rsidRPr="00AB21FD">
        <w:rPr>
          <w:rFonts w:cs="Arial"/>
          <w:b/>
          <w:bCs/>
        </w:rPr>
        <w:t xml:space="preserve"> </w:t>
      </w:r>
      <w:r w:rsidR="00FF2DE3">
        <w:rPr>
          <w:rFonts w:cs="Arial"/>
          <w:b/>
          <w:bCs/>
        </w:rPr>
        <w:t>INDEPENDENT MEMBER</w:t>
      </w:r>
      <w:r w:rsidRPr="00AB21FD">
        <w:rPr>
          <w:rFonts w:cs="Arial"/>
          <w:b/>
          <w:bCs/>
        </w:rPr>
        <w:t xml:space="preserve"> OF THE AUDIT</w:t>
      </w:r>
      <w:r w:rsidR="00ED1D28">
        <w:rPr>
          <w:rFonts w:cs="Arial"/>
          <w:b/>
          <w:bCs/>
        </w:rPr>
        <w:t xml:space="preserve">, RISK </w:t>
      </w:r>
      <w:r>
        <w:rPr>
          <w:rFonts w:cs="Arial"/>
          <w:b/>
          <w:bCs/>
        </w:rPr>
        <w:t xml:space="preserve">&amp; </w:t>
      </w:r>
      <w:r w:rsidR="00ED1D28">
        <w:rPr>
          <w:rFonts w:cs="Arial"/>
          <w:b/>
          <w:bCs/>
        </w:rPr>
        <w:t xml:space="preserve">ASSURANCE </w:t>
      </w:r>
      <w:r w:rsidRPr="00AB21FD">
        <w:rPr>
          <w:rFonts w:cs="Arial"/>
          <w:b/>
          <w:bCs/>
        </w:rPr>
        <w:t>COMMITTEE</w:t>
      </w:r>
    </w:p>
    <w:p w14:paraId="52DCEAAD" w14:textId="77777777" w:rsidR="00FC2CF5" w:rsidRDefault="00FC2CF5" w:rsidP="00A40D7B">
      <w:pPr>
        <w:jc w:val="center"/>
        <w:rPr>
          <w:rFonts w:cs="Arial"/>
          <w:b/>
          <w:bCs/>
        </w:rPr>
      </w:pPr>
    </w:p>
    <w:p w14:paraId="0A4DC926" w14:textId="77777777" w:rsidR="00FC2CF5" w:rsidRDefault="00FC2CF5" w:rsidP="00A40D7B">
      <w:pPr>
        <w:jc w:val="center"/>
        <w:rPr>
          <w:rFonts w:cs="Arial"/>
          <w:b/>
          <w:bCs/>
        </w:rPr>
      </w:pPr>
    </w:p>
    <w:p w14:paraId="62BD8779" w14:textId="2D9A6ABC" w:rsidR="00FC2CF5" w:rsidRPr="00FC2CF5" w:rsidRDefault="00FC2CF5" w:rsidP="00FC2CF5">
      <w:pPr>
        <w:jc w:val="left"/>
        <w:rPr>
          <w:rFonts w:cs="Arial"/>
          <w:b/>
          <w:bCs/>
          <w:u w:val="single"/>
        </w:rPr>
      </w:pPr>
      <w:r w:rsidRPr="00FC2CF5">
        <w:rPr>
          <w:rFonts w:cs="Arial"/>
          <w:b/>
          <w:bCs/>
          <w:u w:val="single"/>
        </w:rPr>
        <w:t>Audit, Risk &amp; Assurance Committee Purpose</w:t>
      </w:r>
    </w:p>
    <w:p w14:paraId="15D5F92B" w14:textId="6468B090" w:rsidR="00FC2CF5" w:rsidRDefault="00FC2CF5" w:rsidP="00FC2CF5">
      <w:pPr>
        <w:numPr>
          <w:ilvl w:val="0"/>
          <w:numId w:val="19"/>
        </w:numPr>
        <w:ind w:left="0" w:hanging="709"/>
        <w:rPr>
          <w:rFonts w:cs="Arial"/>
        </w:rPr>
      </w:pPr>
      <w:r w:rsidRPr="5E8EB59A">
        <w:rPr>
          <w:rFonts w:cs="Arial"/>
        </w:rPr>
        <w:t xml:space="preserve">The West Midlands Combined Authority (WMCA) is seeking an </w:t>
      </w:r>
      <w:r>
        <w:rPr>
          <w:rFonts w:cs="Arial"/>
        </w:rPr>
        <w:t>I</w:t>
      </w:r>
      <w:r w:rsidRPr="5E8EB59A">
        <w:rPr>
          <w:rFonts w:cs="Arial"/>
        </w:rPr>
        <w:t xml:space="preserve">ndependent </w:t>
      </w:r>
      <w:r w:rsidR="00FF2DE3">
        <w:rPr>
          <w:rFonts w:cs="Arial"/>
        </w:rPr>
        <w:t>Member</w:t>
      </w:r>
      <w:r w:rsidRPr="5E8EB59A">
        <w:rPr>
          <w:rFonts w:cs="Arial"/>
        </w:rPr>
        <w:t xml:space="preserve"> for</w:t>
      </w:r>
      <w:r>
        <w:rPr>
          <w:rFonts w:cs="Arial"/>
        </w:rPr>
        <w:br/>
        <w:t xml:space="preserve"> </w:t>
      </w:r>
      <w:r w:rsidRPr="5E8EB59A">
        <w:rPr>
          <w:rFonts w:cs="Arial"/>
        </w:rPr>
        <w:t>its Audit, Risk &amp; Assurance Committee.</w:t>
      </w:r>
    </w:p>
    <w:p w14:paraId="62D33F59" w14:textId="77777777" w:rsidR="00FC2CF5" w:rsidRDefault="00FC2CF5" w:rsidP="00FC2CF5">
      <w:pPr>
        <w:rPr>
          <w:rFonts w:cs="Arial"/>
        </w:rPr>
      </w:pPr>
    </w:p>
    <w:p w14:paraId="1EE29235" w14:textId="6F67CAC9" w:rsidR="00FC2CF5" w:rsidRDefault="00FC2CF5" w:rsidP="00FC2CF5">
      <w:pPr>
        <w:numPr>
          <w:ilvl w:val="0"/>
          <w:numId w:val="19"/>
        </w:numPr>
        <w:ind w:left="0" w:hanging="709"/>
        <w:rPr>
          <w:rFonts w:cs="Arial"/>
        </w:rPr>
      </w:pPr>
      <w:r w:rsidRPr="003934EF">
        <w:rPr>
          <w:rFonts w:cs="Arial"/>
        </w:rPr>
        <w:t>The purpose of the committee is to provide independent assurance to the WMCA on the adequacy of the risk management framework and the internal control environment</w:t>
      </w:r>
      <w:r>
        <w:rPr>
          <w:rFonts w:cs="Arial"/>
        </w:rPr>
        <w:t>.</w:t>
      </w:r>
    </w:p>
    <w:p w14:paraId="681E6DBC" w14:textId="77777777" w:rsidR="00FC2CF5" w:rsidRDefault="00FC2CF5" w:rsidP="00FC2CF5">
      <w:pPr>
        <w:rPr>
          <w:rFonts w:cs="Arial"/>
        </w:rPr>
      </w:pPr>
    </w:p>
    <w:p w14:paraId="7ED10452" w14:textId="5FB13A7E" w:rsidR="00FC2CF5" w:rsidRPr="00806846" w:rsidRDefault="00FC2CF5" w:rsidP="00FC2CF5">
      <w:pPr>
        <w:numPr>
          <w:ilvl w:val="0"/>
          <w:numId w:val="19"/>
        </w:numPr>
        <w:ind w:left="12" w:hanging="721"/>
        <w:rPr>
          <w:rFonts w:cs="Arial"/>
        </w:rPr>
      </w:pPr>
      <w:r w:rsidRPr="003934EF">
        <w:rPr>
          <w:rFonts w:cs="Arial"/>
        </w:rPr>
        <w:t xml:space="preserve">The Audit, Risk &amp; Assurance Committee is a key component of the WMCA’s corporate governance arrangements. </w:t>
      </w:r>
      <w:r>
        <w:rPr>
          <w:rFonts w:cs="Arial"/>
        </w:rPr>
        <w:t xml:space="preserve"> </w:t>
      </w:r>
      <w:r w:rsidRPr="003934EF">
        <w:rPr>
          <w:rFonts w:cs="Arial"/>
        </w:rPr>
        <w:t>It provides an independent and high-level focus on the audit, assurance and reporting arrangements that underpin good governance and financial standards</w:t>
      </w:r>
      <w:r>
        <w:rPr>
          <w:rFonts w:cs="Arial"/>
        </w:rPr>
        <w:t xml:space="preserve"> to provide </w:t>
      </w:r>
      <w:r w:rsidRPr="149B87CE">
        <w:rPr>
          <w:rFonts w:cs="Arial"/>
        </w:rPr>
        <w:t>the oversight to ensure that the finances, processes, risks and standards of the WMCA are managed to a high standard of openness, integrity and accountability, as well as promoting and overseeing high levels of conduct and behaviour by the elected Mayor and members of the WMCA.</w:t>
      </w:r>
    </w:p>
    <w:p w14:paraId="3572591A" w14:textId="77777777" w:rsidR="00FC2CF5" w:rsidRDefault="00FC2CF5" w:rsidP="00FC2CF5">
      <w:pPr>
        <w:rPr>
          <w:rFonts w:cs="Arial"/>
        </w:rPr>
      </w:pPr>
    </w:p>
    <w:p w14:paraId="77231ECE" w14:textId="5209B8D9" w:rsidR="00FC2CF5" w:rsidRDefault="00FC2CF5" w:rsidP="00FC2CF5">
      <w:pPr>
        <w:numPr>
          <w:ilvl w:val="0"/>
          <w:numId w:val="19"/>
        </w:numPr>
        <w:ind w:left="11" w:hanging="720"/>
        <w:rPr>
          <w:rFonts w:cs="Arial"/>
        </w:rPr>
      </w:pPr>
      <w:r>
        <w:rPr>
          <w:rFonts w:cs="Arial"/>
        </w:rPr>
        <w:t xml:space="preserve">The committee </w:t>
      </w:r>
      <w:r w:rsidRPr="003934EF">
        <w:rPr>
          <w:rFonts w:cs="Arial"/>
        </w:rPr>
        <w:t>provides an independent review of the governance, risk management and control frameworks and oversees the financial reporting and annual governance processes</w:t>
      </w:r>
      <w:r>
        <w:rPr>
          <w:rFonts w:cs="Arial"/>
        </w:rPr>
        <w:t>, as well as</w:t>
      </w:r>
      <w:r w:rsidRPr="003934EF">
        <w:rPr>
          <w:rFonts w:cs="Arial"/>
        </w:rPr>
        <w:t xml:space="preserve"> oversees internal audit and external audit, helping to ensure efficient and effective assurance arrangements are in place</w:t>
      </w:r>
      <w:r>
        <w:rPr>
          <w:rFonts w:cs="Arial"/>
        </w:rPr>
        <w:t>.</w:t>
      </w:r>
    </w:p>
    <w:p w14:paraId="2D3F3962" w14:textId="77777777" w:rsidR="004E7A0E" w:rsidRDefault="004E7A0E" w:rsidP="00A40D7B">
      <w:pPr>
        <w:rPr>
          <w:rFonts w:cs="Arial"/>
          <w:b/>
          <w:bCs/>
        </w:rPr>
      </w:pPr>
    </w:p>
    <w:p w14:paraId="61D6DDEB" w14:textId="3B4ED8DE" w:rsidR="00A40D7B" w:rsidRPr="00FC2CF5" w:rsidRDefault="00A40D7B" w:rsidP="00A40D7B">
      <w:pPr>
        <w:rPr>
          <w:rFonts w:cs="Arial"/>
          <w:b/>
          <w:bCs/>
          <w:u w:val="single"/>
        </w:rPr>
      </w:pPr>
      <w:r w:rsidRPr="00FC2CF5">
        <w:rPr>
          <w:rFonts w:cs="Arial"/>
          <w:b/>
          <w:bCs/>
          <w:u w:val="single"/>
        </w:rPr>
        <w:t>Role Purpose</w:t>
      </w:r>
    </w:p>
    <w:p w14:paraId="5AE29F1A" w14:textId="6E97EE54" w:rsidR="00A40D7B" w:rsidRPr="00A40D7B" w:rsidRDefault="00FC2CF5" w:rsidP="008F2FBA">
      <w:pPr>
        <w:ind w:hanging="709"/>
        <w:rPr>
          <w:rFonts w:cs="Arial"/>
          <w:bCs/>
        </w:rPr>
      </w:pPr>
      <w:r>
        <w:rPr>
          <w:rFonts w:cs="Arial"/>
          <w:bCs/>
        </w:rPr>
        <w:t>5</w:t>
      </w:r>
      <w:r w:rsidR="008F2FBA">
        <w:rPr>
          <w:rFonts w:cs="Arial"/>
          <w:bCs/>
        </w:rPr>
        <w:t>.</w:t>
      </w:r>
      <w:r w:rsidR="008F2FBA">
        <w:rPr>
          <w:rFonts w:cs="Arial"/>
          <w:bCs/>
        </w:rPr>
        <w:tab/>
      </w:r>
      <w:r w:rsidR="00A40D7B" w:rsidRPr="00A40D7B">
        <w:rPr>
          <w:rFonts w:cs="Arial"/>
          <w:bCs/>
        </w:rPr>
        <w:t xml:space="preserve">To </w:t>
      </w:r>
      <w:r w:rsidR="00FF2DE3">
        <w:rPr>
          <w:rFonts w:cs="Arial"/>
          <w:bCs/>
        </w:rPr>
        <w:t>attend</w:t>
      </w:r>
      <w:r w:rsidR="00A40D7B" w:rsidRPr="00A40D7B">
        <w:rPr>
          <w:rFonts w:cs="Arial"/>
          <w:bCs/>
        </w:rPr>
        <w:t xml:space="preserve"> meetings of the Audit</w:t>
      </w:r>
      <w:r w:rsidR="00ED1D28">
        <w:rPr>
          <w:rFonts w:cs="Arial"/>
          <w:bCs/>
        </w:rPr>
        <w:t xml:space="preserve">, Risk </w:t>
      </w:r>
      <w:r w:rsidR="00A40D7B" w:rsidRPr="00A40D7B">
        <w:rPr>
          <w:rFonts w:cs="Arial"/>
          <w:bCs/>
        </w:rPr>
        <w:t xml:space="preserve">&amp; </w:t>
      </w:r>
      <w:r w:rsidR="00ED1D28">
        <w:rPr>
          <w:rFonts w:cs="Arial"/>
          <w:bCs/>
        </w:rPr>
        <w:t>Assurance</w:t>
      </w:r>
      <w:r w:rsidR="00A40D7B" w:rsidRPr="00A40D7B">
        <w:rPr>
          <w:rFonts w:cs="Arial"/>
          <w:bCs/>
        </w:rPr>
        <w:t xml:space="preserve"> Committee for the purposes of seeking assurance that the finances, processes</w:t>
      </w:r>
      <w:r w:rsidR="001D1392">
        <w:rPr>
          <w:rFonts w:cs="Arial"/>
          <w:bCs/>
        </w:rPr>
        <w:t>,</w:t>
      </w:r>
      <w:r w:rsidR="00A40D7B" w:rsidRPr="00A40D7B">
        <w:rPr>
          <w:rFonts w:cs="Arial"/>
          <w:bCs/>
        </w:rPr>
        <w:t xml:space="preserve"> risks</w:t>
      </w:r>
      <w:r w:rsidR="001D1392">
        <w:rPr>
          <w:rFonts w:cs="Arial"/>
          <w:bCs/>
        </w:rPr>
        <w:t xml:space="preserve"> and standards</w:t>
      </w:r>
      <w:r w:rsidR="00A40D7B" w:rsidRPr="00A40D7B">
        <w:rPr>
          <w:rFonts w:cs="Arial"/>
          <w:bCs/>
        </w:rPr>
        <w:t xml:space="preserve"> of the WMCA </w:t>
      </w:r>
      <w:r>
        <w:rPr>
          <w:rFonts w:cs="Arial"/>
          <w:bCs/>
        </w:rPr>
        <w:t>are</w:t>
      </w:r>
      <w:r w:rsidR="00A40D7B" w:rsidRPr="00A40D7B">
        <w:rPr>
          <w:rFonts w:cs="Arial"/>
          <w:bCs/>
        </w:rPr>
        <w:t xml:space="preserve"> managed to a high standard of openness,</w:t>
      </w:r>
      <w:r w:rsidR="00A40D7B">
        <w:rPr>
          <w:rFonts w:cs="Arial"/>
          <w:bCs/>
        </w:rPr>
        <w:t xml:space="preserve"> integrity and accountability, and to promote and oversee high levels of conduct and behaviour by members of t</w:t>
      </w:r>
      <w:r w:rsidR="003B4997">
        <w:rPr>
          <w:rFonts w:cs="Arial"/>
          <w:bCs/>
        </w:rPr>
        <w:t>h</w:t>
      </w:r>
      <w:r w:rsidR="00A40D7B">
        <w:rPr>
          <w:rFonts w:cs="Arial"/>
          <w:bCs/>
        </w:rPr>
        <w:t>e WMCA.</w:t>
      </w:r>
    </w:p>
    <w:p w14:paraId="42FE9C36" w14:textId="77777777" w:rsidR="00A40D7B" w:rsidRDefault="00A40D7B" w:rsidP="00A40D7B">
      <w:pPr>
        <w:rPr>
          <w:rFonts w:cs="Arial"/>
          <w:b/>
          <w:bCs/>
        </w:rPr>
      </w:pPr>
    </w:p>
    <w:p w14:paraId="6D893A51" w14:textId="77777777" w:rsidR="004E7A0E" w:rsidRPr="00FC2CF5" w:rsidRDefault="004E7A0E" w:rsidP="00A40D7B">
      <w:pPr>
        <w:rPr>
          <w:rFonts w:cs="Arial"/>
          <w:b/>
          <w:bCs/>
          <w:u w:val="single"/>
        </w:rPr>
      </w:pPr>
      <w:r w:rsidRPr="00FC2CF5">
        <w:rPr>
          <w:rFonts w:cs="Arial"/>
          <w:b/>
          <w:bCs/>
          <w:u w:val="single"/>
        </w:rPr>
        <w:t>Responsibilities</w:t>
      </w:r>
    </w:p>
    <w:p w14:paraId="43DE40AF" w14:textId="0FEF12C8" w:rsidR="004E7A0E" w:rsidRDefault="006C2B75" w:rsidP="00A40D7B">
      <w:pPr>
        <w:ind w:hanging="709"/>
        <w:rPr>
          <w:rFonts w:cs="Arial"/>
          <w:bCs/>
        </w:rPr>
      </w:pPr>
      <w:r>
        <w:rPr>
          <w:rFonts w:cs="Arial"/>
          <w:bCs/>
        </w:rPr>
        <w:t>6.</w:t>
      </w:r>
      <w:r w:rsidR="004E7A0E">
        <w:rPr>
          <w:rFonts w:cs="Arial"/>
          <w:bCs/>
        </w:rPr>
        <w:tab/>
      </w:r>
      <w:r w:rsidR="00A40D7B">
        <w:rPr>
          <w:rFonts w:cs="Arial"/>
          <w:bCs/>
        </w:rPr>
        <w:t xml:space="preserve">To </w:t>
      </w:r>
      <w:r w:rsidR="00FF2DE3">
        <w:rPr>
          <w:rFonts w:cs="Arial"/>
          <w:bCs/>
        </w:rPr>
        <w:t>attend</w:t>
      </w:r>
      <w:r w:rsidR="004E7A0E" w:rsidRPr="00AB21FD">
        <w:rPr>
          <w:rFonts w:cs="Arial"/>
          <w:bCs/>
        </w:rPr>
        <w:t xml:space="preserve"> meetings of the Audit</w:t>
      </w:r>
      <w:r w:rsidR="00ED1D28">
        <w:rPr>
          <w:rFonts w:cs="Arial"/>
          <w:bCs/>
        </w:rPr>
        <w:t>, Risk</w:t>
      </w:r>
      <w:r w:rsidR="004E7A0E" w:rsidRPr="00AB21FD">
        <w:rPr>
          <w:rFonts w:cs="Arial"/>
          <w:bCs/>
        </w:rPr>
        <w:t xml:space="preserve"> </w:t>
      </w:r>
      <w:r w:rsidR="004E7A0E">
        <w:rPr>
          <w:rFonts w:cs="Arial"/>
          <w:bCs/>
        </w:rPr>
        <w:t xml:space="preserve">&amp; </w:t>
      </w:r>
      <w:r w:rsidR="00ED1D28">
        <w:rPr>
          <w:rFonts w:cs="Arial"/>
          <w:bCs/>
        </w:rPr>
        <w:t>Assurance</w:t>
      </w:r>
      <w:r w:rsidR="004E7A0E">
        <w:rPr>
          <w:rFonts w:cs="Arial"/>
          <w:bCs/>
        </w:rPr>
        <w:t xml:space="preserve"> </w:t>
      </w:r>
      <w:r w:rsidR="004E7A0E" w:rsidRPr="00AB21FD">
        <w:rPr>
          <w:rFonts w:cs="Arial"/>
          <w:bCs/>
        </w:rPr>
        <w:t>Committee</w:t>
      </w:r>
      <w:r w:rsidR="00690E3B">
        <w:rPr>
          <w:rFonts w:cs="Arial"/>
          <w:bCs/>
        </w:rPr>
        <w:t xml:space="preserve"> and to provide</w:t>
      </w:r>
      <w:r w:rsidR="00FF2DE3">
        <w:rPr>
          <w:rFonts w:cs="Arial"/>
          <w:bCs/>
        </w:rPr>
        <w:t xml:space="preserve"> an</w:t>
      </w:r>
      <w:r w:rsidR="00690E3B">
        <w:rPr>
          <w:rFonts w:cs="Arial"/>
          <w:bCs/>
        </w:rPr>
        <w:t xml:space="preserve"> independent</w:t>
      </w:r>
      <w:r w:rsidR="00FF2DE3">
        <w:rPr>
          <w:rFonts w:cs="Arial"/>
          <w:bCs/>
        </w:rPr>
        <w:t xml:space="preserve"> perspective</w:t>
      </w:r>
      <w:r w:rsidR="00690E3B">
        <w:rPr>
          <w:rFonts w:cs="Arial"/>
          <w:bCs/>
        </w:rPr>
        <w:t xml:space="preserve"> to the members of the committee and the </w:t>
      </w:r>
      <w:r w:rsidR="008F2FBA">
        <w:rPr>
          <w:rFonts w:cs="Arial"/>
          <w:bCs/>
        </w:rPr>
        <w:t>WMCA on</w:t>
      </w:r>
      <w:r w:rsidR="00690E3B">
        <w:rPr>
          <w:rFonts w:cs="Arial"/>
          <w:bCs/>
        </w:rPr>
        <w:t xml:space="preserve"> the matters outlined in this </w:t>
      </w:r>
      <w:r w:rsidR="008F2FBA">
        <w:rPr>
          <w:rFonts w:cs="Arial"/>
          <w:bCs/>
        </w:rPr>
        <w:t>r</w:t>
      </w:r>
      <w:r w:rsidR="00690E3B">
        <w:rPr>
          <w:rFonts w:cs="Arial"/>
          <w:bCs/>
        </w:rPr>
        <w:t>ole profile</w:t>
      </w:r>
      <w:r w:rsidR="004E7A0E" w:rsidRPr="00AB21FD">
        <w:rPr>
          <w:rFonts w:cs="Arial"/>
          <w:bCs/>
        </w:rPr>
        <w:t>.</w:t>
      </w:r>
    </w:p>
    <w:p w14:paraId="40646087" w14:textId="77777777" w:rsidR="004E7A0E" w:rsidRPr="00AB21FD" w:rsidRDefault="004E7A0E" w:rsidP="00A40D7B">
      <w:pPr>
        <w:rPr>
          <w:rFonts w:cs="Arial"/>
          <w:bCs/>
        </w:rPr>
      </w:pPr>
    </w:p>
    <w:p w14:paraId="65D7E48C" w14:textId="733EB5F4" w:rsidR="004E7A0E" w:rsidRDefault="006C2B75" w:rsidP="00FC2CF5">
      <w:pPr>
        <w:ind w:hanging="709"/>
        <w:rPr>
          <w:rFonts w:cs="Arial"/>
          <w:bCs/>
        </w:rPr>
      </w:pPr>
      <w:r>
        <w:rPr>
          <w:rFonts w:cs="Arial"/>
          <w:bCs/>
        </w:rPr>
        <w:t>7.</w:t>
      </w:r>
      <w:r w:rsidR="004E7A0E">
        <w:rPr>
          <w:rFonts w:cs="Arial"/>
          <w:bCs/>
        </w:rPr>
        <w:tab/>
      </w:r>
      <w:r w:rsidR="004E7A0E" w:rsidRPr="00AB21FD">
        <w:rPr>
          <w:rFonts w:cs="Arial"/>
          <w:bCs/>
        </w:rPr>
        <w:t xml:space="preserve">To </w:t>
      </w:r>
      <w:r w:rsidR="00FF2DE3">
        <w:rPr>
          <w:rFonts w:cs="Arial"/>
          <w:bCs/>
        </w:rPr>
        <w:t>contribute to</w:t>
      </w:r>
      <w:r w:rsidR="004E7A0E" w:rsidRPr="00AB21FD">
        <w:rPr>
          <w:rFonts w:cs="Arial"/>
          <w:bCs/>
        </w:rPr>
        <w:t xml:space="preserve"> good working relationships and communication among all </w:t>
      </w:r>
      <w:r w:rsidR="004E7A0E">
        <w:rPr>
          <w:rFonts w:cs="Arial"/>
          <w:bCs/>
        </w:rPr>
        <w:t>c</w:t>
      </w:r>
      <w:r w:rsidR="004E7A0E" w:rsidRPr="00AB21FD">
        <w:rPr>
          <w:rFonts w:cs="Arial"/>
          <w:bCs/>
        </w:rPr>
        <w:t>ommittee</w:t>
      </w:r>
      <w:r w:rsidR="004E7A0E">
        <w:rPr>
          <w:rFonts w:cs="Arial"/>
          <w:bCs/>
        </w:rPr>
        <w:t xml:space="preserve"> </w:t>
      </w:r>
      <w:r w:rsidR="00A40D7B">
        <w:rPr>
          <w:rFonts w:cs="Arial"/>
          <w:bCs/>
        </w:rPr>
        <w:t>m</w:t>
      </w:r>
      <w:r w:rsidR="004E7A0E" w:rsidRPr="00AB21FD">
        <w:rPr>
          <w:rFonts w:cs="Arial"/>
          <w:bCs/>
        </w:rPr>
        <w:t>embers</w:t>
      </w:r>
      <w:r w:rsidR="004E7A0E">
        <w:rPr>
          <w:rFonts w:cs="Arial"/>
          <w:bCs/>
        </w:rPr>
        <w:t>,</w:t>
      </w:r>
      <w:r w:rsidR="004E7A0E" w:rsidRPr="00AB21FD">
        <w:rPr>
          <w:rFonts w:cs="Arial"/>
          <w:bCs/>
        </w:rPr>
        <w:t xml:space="preserve"> between the </w:t>
      </w:r>
      <w:r w:rsidR="004E7A0E">
        <w:rPr>
          <w:rFonts w:cs="Arial"/>
          <w:bCs/>
        </w:rPr>
        <w:t>committee and the WMCA</w:t>
      </w:r>
      <w:r w:rsidR="004E7A0E" w:rsidRPr="00AB21FD">
        <w:rPr>
          <w:rFonts w:cs="Arial"/>
          <w:bCs/>
        </w:rPr>
        <w:t xml:space="preserve"> and</w:t>
      </w:r>
      <w:r w:rsidR="004E7A0E">
        <w:rPr>
          <w:rFonts w:cs="Arial"/>
          <w:bCs/>
        </w:rPr>
        <w:t xml:space="preserve"> </w:t>
      </w:r>
      <w:r w:rsidR="004E7A0E" w:rsidRPr="00AB21FD">
        <w:rPr>
          <w:rFonts w:cs="Arial"/>
          <w:bCs/>
        </w:rPr>
        <w:t>internal/external auditors.</w:t>
      </w:r>
      <w:r w:rsidR="00E355A1">
        <w:rPr>
          <w:rFonts w:cs="Arial"/>
          <w:bCs/>
        </w:rPr>
        <w:t xml:space="preserve"> Key points of contact will be</w:t>
      </w:r>
      <w:r w:rsidR="00FF2DE3">
        <w:rPr>
          <w:rFonts w:cs="Arial"/>
          <w:bCs/>
        </w:rPr>
        <w:t xml:space="preserve"> the Chair and Vice-Chair of the committee, Chief Finance Officer,</w:t>
      </w:r>
      <w:r w:rsidR="00FC2CF5">
        <w:rPr>
          <w:rFonts w:cs="Arial"/>
        </w:rPr>
        <w:t xml:space="preserve"> </w:t>
      </w:r>
      <w:bookmarkStart w:id="0" w:name="_Hlk193198875"/>
      <w:r w:rsidR="009A452B">
        <w:rPr>
          <w:rFonts w:cs="Arial"/>
        </w:rPr>
        <w:t xml:space="preserve">Chief </w:t>
      </w:r>
      <w:r w:rsidR="005B1E8B">
        <w:rPr>
          <w:rFonts w:cs="Arial"/>
        </w:rPr>
        <w:t>L</w:t>
      </w:r>
      <w:r w:rsidR="00CB1C89">
        <w:rPr>
          <w:rFonts w:cs="Arial"/>
        </w:rPr>
        <w:t>egal</w:t>
      </w:r>
      <w:r w:rsidR="00FF2DE3">
        <w:rPr>
          <w:rFonts w:cs="Arial"/>
        </w:rPr>
        <w:t xml:space="preserve"> &amp; Governance Officer </w:t>
      </w:r>
      <w:bookmarkEnd w:id="0"/>
      <w:r w:rsidR="00FF2DE3">
        <w:rPr>
          <w:rFonts w:cs="Arial"/>
        </w:rPr>
        <w:t>(Monitoring Officer</w:t>
      </w:r>
      <w:r w:rsidR="00FC2CF5">
        <w:rPr>
          <w:rFonts w:cs="Arial"/>
        </w:rPr>
        <w:t>)</w:t>
      </w:r>
      <w:r w:rsidR="0093583C">
        <w:rPr>
          <w:rFonts w:cs="Arial"/>
        </w:rPr>
        <w:t xml:space="preserve"> and the</w:t>
      </w:r>
      <w:r w:rsidR="00FF2DE3">
        <w:rPr>
          <w:rFonts w:cs="Arial"/>
        </w:rPr>
        <w:t xml:space="preserve"> </w:t>
      </w:r>
      <w:r w:rsidR="00FC2CF5">
        <w:rPr>
          <w:rFonts w:cs="Arial"/>
        </w:rPr>
        <w:t>Head of Audit &amp; Information Governance</w:t>
      </w:r>
      <w:r w:rsidR="00FF2DE3">
        <w:rPr>
          <w:rFonts w:cs="Arial"/>
        </w:rPr>
        <w:t>.</w:t>
      </w:r>
    </w:p>
    <w:p w14:paraId="2667AFF8" w14:textId="77777777" w:rsidR="004E7A0E" w:rsidRPr="00AB21FD" w:rsidRDefault="004E7A0E" w:rsidP="00A40D7B">
      <w:pPr>
        <w:ind w:firstLine="720"/>
        <w:rPr>
          <w:rFonts w:cs="Arial"/>
          <w:bCs/>
        </w:rPr>
      </w:pPr>
    </w:p>
    <w:p w14:paraId="72D68027" w14:textId="13EE8A5E" w:rsidR="004E7A0E" w:rsidRDefault="006C2B75" w:rsidP="00A40D7B">
      <w:pPr>
        <w:ind w:hanging="720"/>
        <w:rPr>
          <w:rFonts w:cs="Arial"/>
          <w:bCs/>
        </w:rPr>
      </w:pPr>
      <w:r>
        <w:rPr>
          <w:rFonts w:cs="Arial"/>
          <w:bCs/>
        </w:rPr>
        <w:t>8</w:t>
      </w:r>
      <w:r w:rsidR="004E7A0E">
        <w:rPr>
          <w:rFonts w:cs="Arial"/>
          <w:bCs/>
        </w:rPr>
        <w:t>.</w:t>
      </w:r>
      <w:r w:rsidR="004E7A0E">
        <w:rPr>
          <w:rFonts w:cs="Arial"/>
          <w:bCs/>
        </w:rPr>
        <w:tab/>
      </w:r>
      <w:r w:rsidR="004E7A0E" w:rsidRPr="00AB21FD">
        <w:rPr>
          <w:rFonts w:cs="Arial"/>
          <w:bCs/>
        </w:rPr>
        <w:t xml:space="preserve">To </w:t>
      </w:r>
      <w:r w:rsidR="00690E3B">
        <w:rPr>
          <w:rFonts w:cs="Arial"/>
          <w:bCs/>
        </w:rPr>
        <w:t>satisfy the requirement of</w:t>
      </w:r>
      <w:r w:rsidR="004E7A0E" w:rsidRPr="00AB21FD">
        <w:rPr>
          <w:rFonts w:cs="Arial"/>
          <w:bCs/>
        </w:rPr>
        <w:t xml:space="preserve"> independent, effective </w:t>
      </w:r>
      <w:r w:rsidR="00FF2DE3">
        <w:rPr>
          <w:rFonts w:cs="Arial"/>
          <w:bCs/>
        </w:rPr>
        <w:t>participation</w:t>
      </w:r>
      <w:r w:rsidR="004E7A0E" w:rsidRPr="00AB21FD">
        <w:rPr>
          <w:rFonts w:cs="Arial"/>
          <w:bCs/>
        </w:rPr>
        <w:t xml:space="preserve"> </w:t>
      </w:r>
      <w:r w:rsidR="00FF2DE3">
        <w:rPr>
          <w:rFonts w:cs="Arial"/>
          <w:bCs/>
        </w:rPr>
        <w:t>in</w:t>
      </w:r>
      <w:r w:rsidR="004E7A0E" w:rsidRPr="00AB21FD">
        <w:rPr>
          <w:rFonts w:cs="Arial"/>
          <w:bCs/>
        </w:rPr>
        <w:t xml:space="preserve"> the </w:t>
      </w:r>
      <w:r w:rsidR="004E7A0E">
        <w:rPr>
          <w:rFonts w:cs="Arial"/>
          <w:bCs/>
        </w:rPr>
        <w:t>c</w:t>
      </w:r>
      <w:r w:rsidR="004E7A0E" w:rsidRPr="00AB21FD">
        <w:rPr>
          <w:rFonts w:cs="Arial"/>
          <w:bCs/>
        </w:rPr>
        <w:t xml:space="preserve">ommittee </w:t>
      </w:r>
      <w:r w:rsidR="00690E3B">
        <w:rPr>
          <w:rFonts w:cs="Arial"/>
          <w:bCs/>
        </w:rPr>
        <w:t>as required in the Combined Authorities</w:t>
      </w:r>
      <w:r w:rsidR="008F2FBA">
        <w:rPr>
          <w:rFonts w:cs="Arial"/>
          <w:bCs/>
        </w:rPr>
        <w:t xml:space="preserve"> </w:t>
      </w:r>
      <w:r w:rsidR="00690E3B">
        <w:rPr>
          <w:rFonts w:cs="Arial"/>
          <w:bCs/>
        </w:rPr>
        <w:t xml:space="preserve">(Overview and Scrutiny, Access to Information and Audit Committees) Order 2017 </w:t>
      </w:r>
      <w:r w:rsidR="004E7A0E" w:rsidRPr="00AB21FD">
        <w:rPr>
          <w:rFonts w:cs="Arial"/>
          <w:bCs/>
        </w:rPr>
        <w:t xml:space="preserve">and </w:t>
      </w:r>
      <w:r w:rsidR="00A40D7B">
        <w:rPr>
          <w:rFonts w:cs="Arial"/>
          <w:bCs/>
        </w:rPr>
        <w:t xml:space="preserve">to </w:t>
      </w:r>
      <w:r w:rsidR="00FF2DE3">
        <w:rPr>
          <w:rFonts w:cs="Arial"/>
          <w:bCs/>
        </w:rPr>
        <w:t>contribute towards</w:t>
      </w:r>
      <w:r w:rsidR="004E7A0E" w:rsidRPr="00AB21FD">
        <w:rPr>
          <w:rFonts w:cs="Arial"/>
          <w:bCs/>
        </w:rPr>
        <w:t xml:space="preserve"> the</w:t>
      </w:r>
      <w:r w:rsidR="004E7A0E">
        <w:rPr>
          <w:rFonts w:cs="Arial"/>
          <w:bCs/>
        </w:rPr>
        <w:t xml:space="preserve"> c</w:t>
      </w:r>
      <w:r w:rsidR="004E7A0E" w:rsidRPr="00AB21FD">
        <w:rPr>
          <w:rFonts w:cs="Arial"/>
          <w:bCs/>
        </w:rPr>
        <w:t xml:space="preserve">ommittee in fulfilling its duties </w:t>
      </w:r>
      <w:r w:rsidR="004E7A0E">
        <w:rPr>
          <w:rFonts w:cs="Arial"/>
          <w:bCs/>
        </w:rPr>
        <w:t xml:space="preserve">as </w:t>
      </w:r>
      <w:r w:rsidR="004E7A0E" w:rsidRPr="00AB21FD">
        <w:rPr>
          <w:rFonts w:cs="Arial"/>
          <w:bCs/>
        </w:rPr>
        <w:t xml:space="preserve">set out in its </w:t>
      </w:r>
      <w:r w:rsidR="004E7A0E">
        <w:rPr>
          <w:rFonts w:cs="Arial"/>
          <w:bCs/>
        </w:rPr>
        <w:t>t</w:t>
      </w:r>
      <w:r w:rsidR="004E7A0E" w:rsidRPr="00AB21FD">
        <w:rPr>
          <w:rFonts w:cs="Arial"/>
          <w:bCs/>
        </w:rPr>
        <w:t xml:space="preserve">erms of </w:t>
      </w:r>
      <w:r w:rsidR="004E7A0E">
        <w:rPr>
          <w:rFonts w:cs="Arial"/>
          <w:bCs/>
        </w:rPr>
        <w:t>r</w:t>
      </w:r>
      <w:r w:rsidR="004E7A0E" w:rsidRPr="00AB21FD">
        <w:rPr>
          <w:rFonts w:cs="Arial"/>
          <w:bCs/>
        </w:rPr>
        <w:t>eference.</w:t>
      </w:r>
    </w:p>
    <w:p w14:paraId="5D3DE00A" w14:textId="29C8BC52" w:rsidR="007F4CF8" w:rsidRDefault="007F4CF8" w:rsidP="00A40D7B">
      <w:pPr>
        <w:ind w:hanging="720"/>
        <w:rPr>
          <w:rFonts w:cs="Arial"/>
          <w:bCs/>
        </w:rPr>
      </w:pPr>
    </w:p>
    <w:p w14:paraId="14ED63B8" w14:textId="27D0948E" w:rsidR="007F4CF8" w:rsidRDefault="006C2B75" w:rsidP="00A40D7B">
      <w:pPr>
        <w:ind w:hanging="720"/>
        <w:rPr>
          <w:rFonts w:cs="Arial"/>
          <w:bCs/>
        </w:rPr>
      </w:pPr>
      <w:r>
        <w:rPr>
          <w:rFonts w:cs="Arial"/>
          <w:bCs/>
        </w:rPr>
        <w:lastRenderedPageBreak/>
        <w:t>9</w:t>
      </w:r>
      <w:r w:rsidR="007F4CF8">
        <w:rPr>
          <w:rFonts w:cs="Arial"/>
          <w:bCs/>
        </w:rPr>
        <w:t>.</w:t>
      </w:r>
      <w:r w:rsidR="007F4CF8">
        <w:rPr>
          <w:rFonts w:cs="Arial"/>
          <w:bCs/>
        </w:rPr>
        <w:tab/>
        <w:t xml:space="preserve">To foster a culture of constructive challenge and </w:t>
      </w:r>
      <w:r w:rsidR="00E355A1">
        <w:rPr>
          <w:rFonts w:cs="Arial"/>
          <w:bCs/>
        </w:rPr>
        <w:t xml:space="preserve">continuous improvement for </w:t>
      </w:r>
      <w:r w:rsidR="008F2FBA">
        <w:rPr>
          <w:rFonts w:cs="Arial"/>
          <w:bCs/>
        </w:rPr>
        <w:t>a</w:t>
      </w:r>
      <w:r w:rsidR="00E355A1">
        <w:rPr>
          <w:rFonts w:cs="Arial"/>
          <w:bCs/>
        </w:rPr>
        <w:t>udit</w:t>
      </w:r>
      <w:r w:rsidR="001D1392">
        <w:rPr>
          <w:rFonts w:cs="Arial"/>
          <w:bCs/>
        </w:rPr>
        <w:t>, risk, assurance and standards</w:t>
      </w:r>
      <w:r w:rsidR="00E355A1">
        <w:rPr>
          <w:rFonts w:cs="Arial"/>
          <w:bCs/>
        </w:rPr>
        <w:t xml:space="preserve"> related matters</w:t>
      </w:r>
      <w:r w:rsidR="00490C4E">
        <w:rPr>
          <w:rFonts w:cs="Arial"/>
          <w:bCs/>
        </w:rPr>
        <w:t>, as well as ensuring fraud and whistleblowing complaints are properly considered and resolved.</w:t>
      </w:r>
    </w:p>
    <w:p w14:paraId="29FF47D0" w14:textId="77777777" w:rsidR="004E7A0E" w:rsidRPr="00AB21FD" w:rsidRDefault="004E7A0E" w:rsidP="00A40D7B">
      <w:pPr>
        <w:ind w:firstLine="720"/>
        <w:rPr>
          <w:rFonts w:cs="Arial"/>
          <w:bCs/>
        </w:rPr>
      </w:pPr>
    </w:p>
    <w:p w14:paraId="4172C2EA" w14:textId="77777777" w:rsidR="004E7A0E" w:rsidRPr="00FC2CF5" w:rsidRDefault="004E7A0E" w:rsidP="00A40D7B">
      <w:pPr>
        <w:rPr>
          <w:rFonts w:cs="Arial"/>
          <w:b/>
          <w:bCs/>
          <w:u w:val="single"/>
        </w:rPr>
      </w:pPr>
      <w:r w:rsidRPr="00FC2CF5">
        <w:rPr>
          <w:rFonts w:cs="Arial"/>
          <w:b/>
          <w:bCs/>
          <w:u w:val="single"/>
        </w:rPr>
        <w:t>Duties</w:t>
      </w:r>
    </w:p>
    <w:p w14:paraId="732CC46C" w14:textId="6D90BFCA" w:rsidR="004E7A0E" w:rsidRDefault="006C2B75" w:rsidP="00A40D7B">
      <w:pPr>
        <w:ind w:hanging="720"/>
        <w:rPr>
          <w:rFonts w:cs="Arial"/>
          <w:bCs/>
        </w:rPr>
      </w:pPr>
      <w:r>
        <w:rPr>
          <w:rFonts w:cs="Arial"/>
          <w:bCs/>
        </w:rPr>
        <w:t>10</w:t>
      </w:r>
      <w:r w:rsidR="004E7A0E">
        <w:rPr>
          <w:rFonts w:cs="Arial"/>
          <w:bCs/>
        </w:rPr>
        <w:t>.</w:t>
      </w:r>
      <w:r w:rsidR="004E7A0E">
        <w:rPr>
          <w:rFonts w:cs="Arial"/>
          <w:bCs/>
        </w:rPr>
        <w:tab/>
      </w:r>
      <w:r w:rsidR="004E7A0E" w:rsidRPr="00AB21FD">
        <w:rPr>
          <w:rFonts w:cs="Arial"/>
          <w:bCs/>
        </w:rPr>
        <w:t xml:space="preserve">To </w:t>
      </w:r>
      <w:r w:rsidR="00FF2DE3">
        <w:rPr>
          <w:rFonts w:cs="Arial"/>
          <w:bCs/>
        </w:rPr>
        <w:t>attend</w:t>
      </w:r>
      <w:r w:rsidR="004E7A0E" w:rsidRPr="00AB21FD">
        <w:rPr>
          <w:rFonts w:cs="Arial"/>
          <w:bCs/>
        </w:rPr>
        <w:t xml:space="preserve"> </w:t>
      </w:r>
      <w:r w:rsidR="001D1392">
        <w:rPr>
          <w:rFonts w:cs="Arial"/>
          <w:bCs/>
        </w:rPr>
        <w:t xml:space="preserve">appropriate training provided by the WMCA to </w:t>
      </w:r>
      <w:r w:rsidR="004E7A0E" w:rsidRPr="00AB21FD">
        <w:rPr>
          <w:rFonts w:cs="Arial"/>
          <w:bCs/>
        </w:rPr>
        <w:t xml:space="preserve">the </w:t>
      </w:r>
      <w:r w:rsidR="004E7A0E">
        <w:rPr>
          <w:rFonts w:cs="Arial"/>
          <w:bCs/>
        </w:rPr>
        <w:t>c</w:t>
      </w:r>
      <w:r w:rsidR="004E7A0E" w:rsidRPr="00AB21FD">
        <w:rPr>
          <w:rFonts w:cs="Arial"/>
          <w:bCs/>
        </w:rPr>
        <w:t>ommittee members</w:t>
      </w:r>
      <w:r w:rsidR="00FC2CF5">
        <w:rPr>
          <w:rFonts w:cs="Arial"/>
        </w:rPr>
        <w:t>.</w:t>
      </w:r>
    </w:p>
    <w:p w14:paraId="1778611E" w14:textId="77777777" w:rsidR="004E7A0E" w:rsidRPr="00AB21FD" w:rsidRDefault="004E7A0E" w:rsidP="00A40D7B">
      <w:pPr>
        <w:rPr>
          <w:rFonts w:cs="Arial"/>
          <w:bCs/>
        </w:rPr>
      </w:pPr>
    </w:p>
    <w:p w14:paraId="0032755F" w14:textId="7D5DD00B" w:rsidR="004E7A0E" w:rsidRDefault="006C2B75" w:rsidP="00A40D7B">
      <w:pPr>
        <w:ind w:hanging="720"/>
        <w:rPr>
          <w:rFonts w:cs="Arial"/>
          <w:bCs/>
        </w:rPr>
      </w:pPr>
      <w:r>
        <w:rPr>
          <w:rFonts w:cs="Arial"/>
          <w:bCs/>
        </w:rPr>
        <w:t>11</w:t>
      </w:r>
      <w:r w:rsidR="004E7A0E" w:rsidRPr="00AB21FD">
        <w:rPr>
          <w:rFonts w:cs="Arial"/>
          <w:bCs/>
        </w:rPr>
        <w:t>.</w:t>
      </w:r>
      <w:r w:rsidR="004E7A0E">
        <w:rPr>
          <w:rFonts w:cs="Arial"/>
          <w:bCs/>
        </w:rPr>
        <w:tab/>
      </w:r>
      <w:r w:rsidR="004E7A0E" w:rsidRPr="00AB21FD">
        <w:rPr>
          <w:rFonts w:cs="Arial"/>
          <w:bCs/>
        </w:rPr>
        <w:t xml:space="preserve">To uphold the </w:t>
      </w:r>
      <w:r w:rsidR="004E7A0E">
        <w:rPr>
          <w:rFonts w:cs="Arial"/>
          <w:bCs/>
        </w:rPr>
        <w:t>WMCA</w:t>
      </w:r>
      <w:r w:rsidR="00FC2CF5">
        <w:rPr>
          <w:rFonts w:cs="Arial"/>
          <w:bCs/>
        </w:rPr>
        <w:t>’</w:t>
      </w:r>
      <w:r w:rsidR="004E7A0E">
        <w:rPr>
          <w:rFonts w:cs="Arial"/>
          <w:bCs/>
        </w:rPr>
        <w:t>s constitution in respect of meetings of the Audit</w:t>
      </w:r>
      <w:r w:rsidR="00ED1D28">
        <w:rPr>
          <w:rFonts w:cs="Arial"/>
          <w:bCs/>
        </w:rPr>
        <w:t xml:space="preserve">, Risk </w:t>
      </w:r>
      <w:r w:rsidR="004E7A0E">
        <w:rPr>
          <w:rFonts w:cs="Arial"/>
          <w:bCs/>
        </w:rPr>
        <w:t xml:space="preserve">&amp; </w:t>
      </w:r>
      <w:r w:rsidR="00ED1D28">
        <w:rPr>
          <w:rFonts w:cs="Arial"/>
          <w:bCs/>
        </w:rPr>
        <w:t>Assurance</w:t>
      </w:r>
      <w:r w:rsidR="004E7A0E">
        <w:rPr>
          <w:rFonts w:cs="Arial"/>
          <w:bCs/>
        </w:rPr>
        <w:t xml:space="preserve"> Committee.</w:t>
      </w:r>
    </w:p>
    <w:p w14:paraId="2ACD7D34" w14:textId="77777777" w:rsidR="004E7A0E" w:rsidRPr="00AB21FD" w:rsidRDefault="004E7A0E" w:rsidP="00A40D7B">
      <w:pPr>
        <w:rPr>
          <w:rFonts w:cs="Arial"/>
          <w:bCs/>
        </w:rPr>
      </w:pPr>
    </w:p>
    <w:p w14:paraId="44BC10C3" w14:textId="03DF2B21" w:rsidR="004E7A0E" w:rsidRDefault="006C2B75" w:rsidP="00FF2DE3">
      <w:pPr>
        <w:ind w:hanging="720"/>
        <w:rPr>
          <w:rFonts w:cs="Arial"/>
          <w:bCs/>
        </w:rPr>
      </w:pPr>
      <w:r>
        <w:rPr>
          <w:rFonts w:cs="Arial"/>
          <w:bCs/>
        </w:rPr>
        <w:t>12</w:t>
      </w:r>
      <w:r w:rsidR="004E7A0E">
        <w:rPr>
          <w:rFonts w:cs="Arial"/>
          <w:bCs/>
        </w:rPr>
        <w:t>.</w:t>
      </w:r>
      <w:r w:rsidR="004E7A0E">
        <w:rPr>
          <w:rFonts w:cs="Arial"/>
          <w:bCs/>
        </w:rPr>
        <w:tab/>
      </w:r>
      <w:r w:rsidR="004E7A0E" w:rsidRPr="00AB21FD">
        <w:rPr>
          <w:rFonts w:cs="Arial"/>
          <w:bCs/>
        </w:rPr>
        <w:t xml:space="preserve">To </w:t>
      </w:r>
      <w:r w:rsidR="00FF2DE3">
        <w:rPr>
          <w:rFonts w:cs="Arial"/>
          <w:bCs/>
        </w:rPr>
        <w:t>contribute towards</w:t>
      </w:r>
      <w:r w:rsidR="004E7A0E">
        <w:rPr>
          <w:rFonts w:cs="Arial"/>
          <w:bCs/>
        </w:rPr>
        <w:t xml:space="preserve"> the effective conduct of c</w:t>
      </w:r>
      <w:r w:rsidR="004E7A0E" w:rsidRPr="00AB21FD">
        <w:rPr>
          <w:rFonts w:cs="Arial"/>
          <w:bCs/>
        </w:rPr>
        <w:t>ommittee meetings,</w:t>
      </w:r>
      <w:r w:rsidR="00FF2DE3">
        <w:rPr>
          <w:rFonts w:cs="Arial"/>
          <w:bCs/>
        </w:rPr>
        <w:t xml:space="preserve"> to</w:t>
      </w:r>
      <w:r w:rsidR="004E7A0E" w:rsidRPr="00AB21FD">
        <w:rPr>
          <w:rFonts w:cs="Arial"/>
          <w:bCs/>
        </w:rPr>
        <w:t xml:space="preserve"> ensur</w:t>
      </w:r>
      <w:r w:rsidR="00FF2DE3">
        <w:rPr>
          <w:rFonts w:cs="Arial"/>
          <w:bCs/>
        </w:rPr>
        <w:t>e</w:t>
      </w:r>
      <w:r w:rsidR="004E7A0E">
        <w:rPr>
          <w:rFonts w:cs="Arial"/>
          <w:bCs/>
        </w:rPr>
        <w:t xml:space="preserve"> </w:t>
      </w:r>
      <w:r w:rsidR="004E7A0E" w:rsidRPr="00AB21FD">
        <w:rPr>
          <w:rFonts w:cs="Arial"/>
          <w:bCs/>
        </w:rPr>
        <w:t xml:space="preserve">that </w:t>
      </w:r>
      <w:r w:rsidR="00690E3B">
        <w:rPr>
          <w:rFonts w:cs="Arial"/>
          <w:bCs/>
        </w:rPr>
        <w:t xml:space="preserve">decision-making is fair, proportionate and transparent, that dialogue is appropriate and respectful on all occasions and that the principles of </w:t>
      </w:r>
      <w:r w:rsidR="008F2FBA">
        <w:rPr>
          <w:rFonts w:cs="Arial"/>
          <w:bCs/>
        </w:rPr>
        <w:t>e</w:t>
      </w:r>
      <w:r w:rsidR="00690E3B">
        <w:rPr>
          <w:rFonts w:cs="Arial"/>
          <w:bCs/>
        </w:rPr>
        <w:t>quality are upheld.</w:t>
      </w:r>
    </w:p>
    <w:p w14:paraId="1118E99C" w14:textId="03C6C9B6" w:rsidR="00E355A1" w:rsidRDefault="00E355A1" w:rsidP="00A40D7B">
      <w:pPr>
        <w:ind w:hanging="720"/>
        <w:rPr>
          <w:rFonts w:cs="Arial"/>
          <w:bCs/>
        </w:rPr>
      </w:pPr>
    </w:p>
    <w:p w14:paraId="7C34FBE4" w14:textId="65F97EA7" w:rsidR="00E355A1" w:rsidRPr="00AB21FD" w:rsidRDefault="008F2FBA" w:rsidP="00A40D7B">
      <w:pPr>
        <w:ind w:hanging="720"/>
        <w:rPr>
          <w:rFonts w:cs="Arial"/>
          <w:bCs/>
        </w:rPr>
      </w:pPr>
      <w:r>
        <w:rPr>
          <w:rFonts w:cs="Arial"/>
          <w:bCs/>
        </w:rPr>
        <w:t>13</w:t>
      </w:r>
      <w:r w:rsidR="00E355A1">
        <w:rPr>
          <w:rFonts w:cs="Arial"/>
          <w:bCs/>
        </w:rPr>
        <w:t>.</w:t>
      </w:r>
      <w:r w:rsidR="00E355A1">
        <w:rPr>
          <w:rFonts w:cs="Arial"/>
          <w:bCs/>
        </w:rPr>
        <w:tab/>
        <w:t xml:space="preserve">To discharge the duties of the role in a way that is politically impartial whilst sensitive to the political context within which the Mayor and the </w:t>
      </w:r>
      <w:r>
        <w:rPr>
          <w:rFonts w:cs="Arial"/>
          <w:bCs/>
        </w:rPr>
        <w:t>WMCA</w:t>
      </w:r>
      <w:r w:rsidR="00E355A1">
        <w:rPr>
          <w:rFonts w:cs="Arial"/>
          <w:bCs/>
        </w:rPr>
        <w:t xml:space="preserve"> operate.</w:t>
      </w:r>
    </w:p>
    <w:p w14:paraId="11F06041" w14:textId="77777777" w:rsidR="004E7A0E" w:rsidRPr="00AB21FD" w:rsidRDefault="004E7A0E" w:rsidP="00A40D7B">
      <w:pPr>
        <w:rPr>
          <w:rFonts w:cs="Arial"/>
          <w:bCs/>
        </w:rPr>
      </w:pPr>
    </w:p>
    <w:p w14:paraId="4DA96B63" w14:textId="48EE6F6E" w:rsidR="004E7A0E" w:rsidRDefault="008F2FBA" w:rsidP="008F2FBA">
      <w:pPr>
        <w:ind w:hanging="709"/>
        <w:rPr>
          <w:rFonts w:cs="Arial"/>
          <w:bCs/>
        </w:rPr>
      </w:pPr>
      <w:r>
        <w:rPr>
          <w:rFonts w:cs="Arial"/>
          <w:bCs/>
        </w:rPr>
        <w:t>14</w:t>
      </w:r>
      <w:r w:rsidR="004E7A0E" w:rsidRPr="00AB21FD">
        <w:rPr>
          <w:rFonts w:cs="Arial"/>
          <w:bCs/>
        </w:rPr>
        <w:t>.</w:t>
      </w:r>
      <w:r w:rsidR="004E7A0E">
        <w:rPr>
          <w:rFonts w:cs="Arial"/>
          <w:bCs/>
        </w:rPr>
        <w:tab/>
      </w:r>
      <w:r w:rsidR="004E7A0E" w:rsidRPr="00AB21FD">
        <w:rPr>
          <w:rFonts w:cs="Arial"/>
          <w:bCs/>
        </w:rPr>
        <w:t xml:space="preserve">To </w:t>
      </w:r>
      <w:r w:rsidR="00FF2DE3">
        <w:rPr>
          <w:rFonts w:cs="Arial"/>
          <w:bCs/>
        </w:rPr>
        <w:t>contribute towards</w:t>
      </w:r>
      <w:r w:rsidR="004E7A0E" w:rsidRPr="00AB21FD">
        <w:rPr>
          <w:rFonts w:cs="Arial"/>
          <w:bCs/>
        </w:rPr>
        <w:t xml:space="preserve"> an open and frank relationship between the </w:t>
      </w:r>
      <w:r w:rsidR="004E7A0E">
        <w:rPr>
          <w:rFonts w:cs="Arial"/>
          <w:bCs/>
        </w:rPr>
        <w:t>c</w:t>
      </w:r>
      <w:r w:rsidR="004E7A0E" w:rsidRPr="00AB21FD">
        <w:rPr>
          <w:rFonts w:cs="Arial"/>
          <w:bCs/>
        </w:rPr>
        <w:t>ommittee and the</w:t>
      </w:r>
      <w:r w:rsidR="004E7A0E">
        <w:rPr>
          <w:rFonts w:cs="Arial"/>
          <w:bCs/>
        </w:rPr>
        <w:t xml:space="preserve"> </w:t>
      </w:r>
      <w:r w:rsidR="004E7A0E" w:rsidRPr="00AB21FD">
        <w:rPr>
          <w:rFonts w:cs="Arial"/>
          <w:bCs/>
        </w:rPr>
        <w:t>external and internal auditors.</w:t>
      </w:r>
    </w:p>
    <w:p w14:paraId="3885BCB9" w14:textId="77777777" w:rsidR="003B4997" w:rsidRDefault="003B4997" w:rsidP="00A40D7B">
      <w:pPr>
        <w:ind w:hanging="720"/>
        <w:rPr>
          <w:rFonts w:cs="Arial"/>
          <w:bCs/>
        </w:rPr>
      </w:pPr>
    </w:p>
    <w:p w14:paraId="70294D51" w14:textId="5BC85E13" w:rsidR="003B4997" w:rsidRPr="00FC2CF5" w:rsidRDefault="003B4997" w:rsidP="003B4997">
      <w:pPr>
        <w:rPr>
          <w:u w:val="single"/>
        </w:rPr>
      </w:pPr>
      <w:r w:rsidRPr="00FC2CF5">
        <w:rPr>
          <w:b/>
          <w:u w:val="single"/>
        </w:rPr>
        <w:t>Relationships</w:t>
      </w:r>
    </w:p>
    <w:p w14:paraId="2B1633D5" w14:textId="5A47A366" w:rsidR="003B4997" w:rsidRDefault="008F2FBA" w:rsidP="008F2FBA">
      <w:pPr>
        <w:ind w:hanging="709"/>
      </w:pPr>
      <w:r>
        <w:t>15.</w:t>
      </w:r>
      <w:r>
        <w:tab/>
      </w:r>
      <w:r w:rsidR="003B4997">
        <w:t>The Audit</w:t>
      </w:r>
      <w:r w:rsidR="00ED1D28">
        <w:t>, Risk</w:t>
      </w:r>
      <w:r w:rsidR="003B4997">
        <w:t xml:space="preserve"> &amp; </w:t>
      </w:r>
      <w:r w:rsidR="00ED1D28">
        <w:t>Assurance</w:t>
      </w:r>
      <w:r w:rsidR="003B4997">
        <w:t xml:space="preserve"> Committee will be made up of </w:t>
      </w:r>
      <w:r w:rsidR="001C10BF">
        <w:t>members</w:t>
      </w:r>
      <w:r w:rsidR="003B4997">
        <w:t xml:space="preserve"> of the constituent   WMCA</w:t>
      </w:r>
      <w:r w:rsidR="00FC2CF5">
        <w:t xml:space="preserve"> region,</w:t>
      </w:r>
      <w:r w:rsidR="003B4997">
        <w:t xml:space="preserve"> along with </w:t>
      </w:r>
      <w:r w:rsidR="00FF2DE3">
        <w:t>an</w:t>
      </w:r>
      <w:r w:rsidR="003B4997">
        <w:t xml:space="preserve"> </w:t>
      </w:r>
      <w:r w:rsidR="004A02AF">
        <w:t>I</w:t>
      </w:r>
      <w:r w:rsidR="003B4997">
        <w:t xml:space="preserve">ndependent </w:t>
      </w:r>
      <w:r w:rsidR="004A02AF">
        <w:t>M</w:t>
      </w:r>
      <w:r w:rsidR="003B4997">
        <w:t>ember</w:t>
      </w:r>
      <w:r w:rsidR="00A366EA">
        <w:t xml:space="preserve"> </w:t>
      </w:r>
      <w:r w:rsidR="00FF2DE3">
        <w:t xml:space="preserve">acting as </w:t>
      </w:r>
      <w:r w:rsidR="00A366EA">
        <w:t>Chair</w:t>
      </w:r>
      <w:r w:rsidR="00FF2DE3">
        <w:t xml:space="preserve"> and one further </w:t>
      </w:r>
      <w:r w:rsidR="004A02AF">
        <w:t>I</w:t>
      </w:r>
      <w:r w:rsidR="00FF2DE3">
        <w:t xml:space="preserve">ndependent </w:t>
      </w:r>
      <w:r w:rsidR="004A02AF">
        <w:t>M</w:t>
      </w:r>
      <w:r w:rsidR="00FF2DE3">
        <w:t>ember, both</w:t>
      </w:r>
      <w:r w:rsidR="003B4997">
        <w:t xml:space="preserve"> who will be appointed for a period of four years.</w:t>
      </w:r>
    </w:p>
    <w:p w14:paraId="7B6CB266" w14:textId="77777777" w:rsidR="002712DD" w:rsidRDefault="002712DD" w:rsidP="003B4997"/>
    <w:p w14:paraId="7DA5E543" w14:textId="6059364C" w:rsidR="003B4997" w:rsidRPr="00221BCF" w:rsidRDefault="003B4997" w:rsidP="003B4997">
      <w:pPr>
        <w:rPr>
          <w:b/>
          <w:u w:val="single"/>
        </w:rPr>
      </w:pPr>
      <w:r w:rsidRPr="00221BCF">
        <w:rPr>
          <w:b/>
          <w:u w:val="single"/>
        </w:rPr>
        <w:t>Location and Commitment</w:t>
      </w:r>
    </w:p>
    <w:p w14:paraId="460905CE" w14:textId="72B7A42D" w:rsidR="00ED1D28" w:rsidRDefault="008F2FBA" w:rsidP="002253FE">
      <w:pPr>
        <w:ind w:hanging="709"/>
      </w:pPr>
      <w:r>
        <w:t>16.</w:t>
      </w:r>
      <w:r>
        <w:tab/>
      </w:r>
      <w:r w:rsidR="003B4997">
        <w:t xml:space="preserve">There </w:t>
      </w:r>
      <w:proofErr w:type="gramStart"/>
      <w:r w:rsidR="003B4997">
        <w:t>are</w:t>
      </w:r>
      <w:proofErr w:type="gramEnd"/>
      <w:r w:rsidR="003B4997">
        <w:t xml:space="preserve"> </w:t>
      </w:r>
      <w:r w:rsidR="007F4CF8">
        <w:t xml:space="preserve">a minimum of </w:t>
      </w:r>
      <w:r w:rsidR="00221BCF">
        <w:t>f</w:t>
      </w:r>
      <w:r w:rsidR="00FF2DE3">
        <w:t>ive</w:t>
      </w:r>
      <w:r w:rsidR="003B4997">
        <w:t xml:space="preserve"> Audit</w:t>
      </w:r>
      <w:r w:rsidR="00ED1D28">
        <w:t>, Risk</w:t>
      </w:r>
      <w:r w:rsidR="003B4997">
        <w:t xml:space="preserve"> &amp; </w:t>
      </w:r>
      <w:r w:rsidR="00ED1D28">
        <w:t>Assurance</w:t>
      </w:r>
      <w:r w:rsidR="003B4997">
        <w:t xml:space="preserve"> Committee meetings each year</w:t>
      </w:r>
      <w:r w:rsidR="00221BCF">
        <w:t xml:space="preserve"> held at the WMCA Offices, </w:t>
      </w:r>
      <w:r w:rsidR="00221BCF" w:rsidRPr="005E6FA8">
        <w:rPr>
          <w:rFonts w:cs="Arial"/>
        </w:rPr>
        <w:t>16 Summer Lane, Birmingham, B19 3SD</w:t>
      </w:r>
      <w:r w:rsidR="00221BCF">
        <w:rPr>
          <w:rFonts w:cs="Arial"/>
        </w:rPr>
        <w:t xml:space="preserve"> and the public are welcome to attend</w:t>
      </w:r>
      <w:r w:rsidR="00221BCF" w:rsidRPr="005E6FA8">
        <w:rPr>
          <w:rFonts w:cs="Arial"/>
        </w:rPr>
        <w:t>.</w:t>
      </w:r>
      <w:r w:rsidR="00221BCF">
        <w:rPr>
          <w:rFonts w:cs="Arial"/>
        </w:rPr>
        <w:t xml:space="preserve">  The meetings generally last for a maximum of two hours and are </w:t>
      </w:r>
      <w:r w:rsidR="00FF2DE3">
        <w:rPr>
          <w:rFonts w:cs="Arial"/>
        </w:rPr>
        <w:t>live streamed online</w:t>
      </w:r>
      <w:r w:rsidR="00221BCF">
        <w:rPr>
          <w:rFonts w:cs="Arial"/>
        </w:rPr>
        <w:t xml:space="preserve">.  </w:t>
      </w:r>
      <w:r w:rsidR="003B4997">
        <w:t>If necessary, additional meetings will be arranged as and when required</w:t>
      </w:r>
      <w:r w:rsidR="002712DD">
        <w:t xml:space="preserve"> and t</w:t>
      </w:r>
      <w:r w:rsidR="003B4997">
        <w:t>here will occasionally be some training workshops to attend that will generally last about two hours.</w:t>
      </w:r>
    </w:p>
    <w:p w14:paraId="03FC9EB5" w14:textId="77777777" w:rsidR="002253FE" w:rsidRDefault="002253FE" w:rsidP="002712DD"/>
    <w:p w14:paraId="22CF7E9D" w14:textId="11452EE1" w:rsidR="002712DD" w:rsidRPr="00221BCF" w:rsidRDefault="002712DD" w:rsidP="002712DD">
      <w:pPr>
        <w:rPr>
          <w:b/>
          <w:u w:val="single"/>
        </w:rPr>
      </w:pPr>
      <w:r w:rsidRPr="00221BCF">
        <w:rPr>
          <w:b/>
          <w:u w:val="single"/>
        </w:rPr>
        <w:t>Qualifications</w:t>
      </w:r>
    </w:p>
    <w:p w14:paraId="64F49F13" w14:textId="5F71ED53" w:rsidR="002712DD" w:rsidRDefault="008F2FBA" w:rsidP="008F2FBA">
      <w:pPr>
        <w:ind w:hanging="709"/>
      </w:pPr>
      <w:r>
        <w:t>1</w:t>
      </w:r>
      <w:r w:rsidR="0071598A">
        <w:t>7</w:t>
      </w:r>
      <w:r>
        <w:t>.</w:t>
      </w:r>
      <w:r>
        <w:tab/>
      </w:r>
      <w:r w:rsidR="002712DD">
        <w:t>To be eligible for the post:</w:t>
      </w:r>
    </w:p>
    <w:p w14:paraId="1787845B" w14:textId="77777777" w:rsidR="002712DD" w:rsidRDefault="002712DD" w:rsidP="002712DD"/>
    <w:p w14:paraId="44ED527A" w14:textId="555D1059" w:rsidR="002712DD" w:rsidRDefault="002712DD" w:rsidP="002712DD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720"/>
        <w:jc w:val="left"/>
      </w:pPr>
      <w:r>
        <w:t>You must be aged 18 or over</w:t>
      </w:r>
      <w:r w:rsidR="00A07643">
        <w:t>.</w:t>
      </w:r>
    </w:p>
    <w:p w14:paraId="168A0FDA" w14:textId="6E490796" w:rsidR="002712DD" w:rsidRDefault="002712DD" w:rsidP="002712DD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720"/>
        <w:jc w:val="left"/>
      </w:pPr>
      <w:r>
        <w:t>You should not currently be a member or employee of the West Midlands Combined Authority</w:t>
      </w:r>
      <w:r w:rsidR="00A07643">
        <w:t>.</w:t>
      </w:r>
    </w:p>
    <w:p w14:paraId="498EEDC5" w14:textId="5202B082" w:rsidR="002712DD" w:rsidRDefault="00A07643" w:rsidP="002712DD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720"/>
        <w:jc w:val="left"/>
      </w:pPr>
      <w:r>
        <w:t xml:space="preserve">You should not currently be an independent </w:t>
      </w:r>
      <w:r w:rsidR="00FF2DE3">
        <w:t>member</w:t>
      </w:r>
      <w:r>
        <w:t xml:space="preserve"> of any other West Midlands public sector body.</w:t>
      </w:r>
    </w:p>
    <w:p w14:paraId="0B4474AA" w14:textId="76F53457" w:rsidR="002712DD" w:rsidRDefault="002712DD" w:rsidP="002712DD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720"/>
        <w:jc w:val="left"/>
      </w:pPr>
      <w:r>
        <w:t xml:space="preserve">You cannot be actively engaged in local </w:t>
      </w:r>
      <w:proofErr w:type="gramStart"/>
      <w:r>
        <w:t>party political</w:t>
      </w:r>
      <w:proofErr w:type="gramEnd"/>
      <w:r>
        <w:t xml:space="preserve"> activity</w:t>
      </w:r>
      <w:r w:rsidR="00221BCF">
        <w:t>.</w:t>
      </w:r>
    </w:p>
    <w:p w14:paraId="5C3C45EB" w14:textId="0A0399FC" w:rsidR="002712DD" w:rsidRDefault="002712DD" w:rsidP="002712DD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720"/>
        <w:jc w:val="left"/>
      </w:pPr>
      <w:r>
        <w:t>You cannot be the subject of a bankruptcy restriction order or interim order</w:t>
      </w:r>
    </w:p>
    <w:p w14:paraId="0F533000" w14:textId="4736FD90" w:rsidR="002712DD" w:rsidRDefault="002712DD" w:rsidP="002712DD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720"/>
        <w:jc w:val="left"/>
      </w:pPr>
      <w:r>
        <w:t xml:space="preserve">You must not have been convicted </w:t>
      </w:r>
      <w:proofErr w:type="gramStart"/>
      <w:r>
        <w:t xml:space="preserve">within the last </w:t>
      </w:r>
      <w:r w:rsidR="005E6646">
        <w:t>five</w:t>
      </w:r>
      <w:r>
        <w:t xml:space="preserve"> years,</w:t>
      </w:r>
      <w:proofErr w:type="gramEnd"/>
      <w:r>
        <w:t xml:space="preserve"> of any offence resulting in a sentence of three </w:t>
      </w:r>
      <w:proofErr w:type="spellStart"/>
      <w:r>
        <w:t>months</w:t>
      </w:r>
      <w:proofErr w:type="spellEnd"/>
      <w:r>
        <w:t xml:space="preserve"> imprisonment or more (whether suspended or not)</w:t>
      </w:r>
      <w:r w:rsidR="00221BCF">
        <w:t>.</w:t>
      </w:r>
      <w:r w:rsidR="007F4CF8">
        <w:t xml:space="preserve"> </w:t>
      </w:r>
    </w:p>
    <w:p w14:paraId="05652B7F" w14:textId="02B4FCDB" w:rsidR="002712DD" w:rsidRDefault="002712DD" w:rsidP="002712DD">
      <w:pPr>
        <w:numPr>
          <w:ilvl w:val="0"/>
          <w:numId w:val="18"/>
        </w:numPr>
        <w:tabs>
          <w:tab w:val="left" w:pos="720"/>
        </w:tabs>
        <w:overflowPunct w:val="0"/>
        <w:autoSpaceDE w:val="0"/>
        <w:autoSpaceDN w:val="0"/>
        <w:adjustRightInd w:val="0"/>
        <w:ind w:left="720"/>
        <w:jc w:val="left"/>
      </w:pPr>
      <w:r>
        <w:t>You must not have been convicted of any fraudulent or corrupt electoral practice for which there is a period of disqualification</w:t>
      </w:r>
      <w:r w:rsidR="00A07643">
        <w:t>.</w:t>
      </w:r>
    </w:p>
    <w:p w14:paraId="15426328" w14:textId="77777777" w:rsidR="002712DD" w:rsidRDefault="002712DD" w:rsidP="002712DD"/>
    <w:p w14:paraId="74551EAB" w14:textId="00868069" w:rsidR="00A07643" w:rsidRPr="00221BCF" w:rsidRDefault="00A07643" w:rsidP="002712DD">
      <w:pPr>
        <w:rPr>
          <w:b/>
          <w:u w:val="single"/>
        </w:rPr>
      </w:pPr>
      <w:r w:rsidRPr="00221BCF">
        <w:rPr>
          <w:b/>
          <w:u w:val="single"/>
        </w:rPr>
        <w:t>Remuneration</w:t>
      </w:r>
    </w:p>
    <w:p w14:paraId="0A69E320" w14:textId="09546C1B" w:rsidR="001B08C9" w:rsidRDefault="008F2FBA" w:rsidP="00814009">
      <w:pPr>
        <w:ind w:hanging="709"/>
      </w:pPr>
      <w:r>
        <w:t>1</w:t>
      </w:r>
      <w:r w:rsidR="0071598A">
        <w:t>8</w:t>
      </w:r>
      <w:r>
        <w:t>.</w:t>
      </w:r>
      <w:r>
        <w:tab/>
      </w:r>
      <w:r w:rsidR="00A07643">
        <w:t xml:space="preserve">The </w:t>
      </w:r>
      <w:r w:rsidR="00B94D60">
        <w:t>I</w:t>
      </w:r>
      <w:r w:rsidR="00A07643">
        <w:t>ndependent</w:t>
      </w:r>
      <w:r w:rsidR="00B94D60">
        <w:t xml:space="preserve"> Member</w:t>
      </w:r>
      <w:r w:rsidR="00A07643">
        <w:t xml:space="preserve"> </w:t>
      </w:r>
      <w:r w:rsidR="002F339F">
        <w:t>is entitled to receive</w:t>
      </w:r>
      <w:r w:rsidR="002253FE">
        <w:t xml:space="preserve"> an annual </w:t>
      </w:r>
      <w:r w:rsidR="0071598A">
        <w:t>special responsibility allowance</w:t>
      </w:r>
      <w:r w:rsidR="002253FE">
        <w:t xml:space="preserve"> of £</w:t>
      </w:r>
      <w:r w:rsidR="00B94D60">
        <w:t>XX</w:t>
      </w:r>
      <w:r w:rsidR="004A02AF">
        <w:t>.</w:t>
      </w:r>
      <w:r w:rsidR="00B94D60">
        <w:t>XX</w:t>
      </w:r>
      <w:r w:rsidR="00814009">
        <w:t xml:space="preserve"> per year, paid monthly, along with</w:t>
      </w:r>
      <w:r w:rsidR="002F339F">
        <w:t xml:space="preserve"> travel expenses</w:t>
      </w:r>
      <w:r w:rsidR="00814009">
        <w:t xml:space="preserve">, </w:t>
      </w:r>
      <w:proofErr w:type="gramStart"/>
      <w:r w:rsidR="00814009">
        <w:t>in order to</w:t>
      </w:r>
      <w:proofErr w:type="gramEnd"/>
      <w:r w:rsidR="00814009">
        <w:t xml:space="preserve"> carry out the role</w:t>
      </w:r>
      <w:r w:rsidR="002F339F">
        <w:t>.</w:t>
      </w:r>
      <w:r w:rsidR="00814009">
        <w:t xml:space="preserve"> </w:t>
      </w:r>
      <w:r w:rsidR="00B94D60">
        <w:t xml:space="preserve"> </w:t>
      </w:r>
      <w:r w:rsidR="00814009">
        <w:t>T</w:t>
      </w:r>
      <w:r w:rsidR="00B94D60">
        <w:t>his</w:t>
      </w:r>
      <w:r w:rsidR="00814009">
        <w:t xml:space="preserve"> amount </w:t>
      </w:r>
      <w:r w:rsidR="00B94D60">
        <w:t>is</w:t>
      </w:r>
      <w:r w:rsidR="00814009">
        <w:t xml:space="preserve"> subject to an annual increase.</w:t>
      </w:r>
    </w:p>
    <w:p w14:paraId="4179E2CC" w14:textId="77777777" w:rsidR="001B08C9" w:rsidRPr="00722414" w:rsidRDefault="001B08C9" w:rsidP="001B08C9">
      <w:pPr>
        <w:pStyle w:val="Title"/>
        <w:ind w:left="0"/>
        <w:rPr>
          <w:szCs w:val="24"/>
        </w:rPr>
      </w:pPr>
      <w:r w:rsidRPr="00722414">
        <w:rPr>
          <w:szCs w:val="24"/>
        </w:rPr>
        <w:lastRenderedPageBreak/>
        <w:t>Person Specification</w:t>
      </w:r>
    </w:p>
    <w:p w14:paraId="7BFE89C4" w14:textId="308F5FD3" w:rsidR="001B08C9" w:rsidRPr="00722414" w:rsidRDefault="001B08C9" w:rsidP="001B08C9">
      <w:pPr>
        <w:jc w:val="center"/>
        <w:rPr>
          <w:b/>
        </w:rPr>
      </w:pPr>
      <w:r w:rsidRPr="00722414">
        <w:rPr>
          <w:b/>
        </w:rPr>
        <w:t>Audit</w:t>
      </w:r>
      <w:r w:rsidR="005E6646">
        <w:rPr>
          <w:b/>
        </w:rPr>
        <w:t>, Risk</w:t>
      </w:r>
      <w:r w:rsidRPr="00722414">
        <w:rPr>
          <w:b/>
        </w:rPr>
        <w:t xml:space="preserve"> </w:t>
      </w:r>
      <w:r>
        <w:rPr>
          <w:b/>
        </w:rPr>
        <w:t xml:space="preserve">&amp; </w:t>
      </w:r>
      <w:r w:rsidR="005E6646">
        <w:rPr>
          <w:b/>
        </w:rPr>
        <w:t>Assurance</w:t>
      </w:r>
      <w:r>
        <w:rPr>
          <w:b/>
        </w:rPr>
        <w:t xml:space="preserve"> </w:t>
      </w:r>
      <w:r w:rsidRPr="00722414">
        <w:rPr>
          <w:b/>
        </w:rPr>
        <w:t xml:space="preserve">Committee Independent </w:t>
      </w:r>
      <w:r w:rsidR="00B94D60">
        <w:rPr>
          <w:b/>
        </w:rPr>
        <w:t>Member</w:t>
      </w:r>
    </w:p>
    <w:p w14:paraId="6EF8265A" w14:textId="77777777" w:rsidR="001B08C9" w:rsidRDefault="001B08C9" w:rsidP="001B08C9">
      <w:pPr>
        <w:rPr>
          <w:b/>
          <w:u w:val="single"/>
        </w:rPr>
      </w:pPr>
    </w:p>
    <w:p w14:paraId="40E4382A" w14:textId="77777777" w:rsidR="001B08C9" w:rsidRPr="00722414" w:rsidRDefault="001B08C9" w:rsidP="001B08C9">
      <w:pPr>
        <w:ind w:right="43"/>
      </w:pPr>
      <w:r w:rsidRPr="00722414">
        <w:t xml:space="preserve">These are the skills, experience and knowledge, which are required of applicants applying for the post.  </w:t>
      </w:r>
    </w:p>
    <w:p w14:paraId="0E4B8BA3" w14:textId="77777777" w:rsidR="001B08C9" w:rsidRPr="00722414" w:rsidRDefault="001B08C9" w:rsidP="001B08C9">
      <w:pPr>
        <w:ind w:right="43"/>
      </w:pPr>
    </w:p>
    <w:p w14:paraId="0338A0AB" w14:textId="77777777" w:rsidR="001B08C9" w:rsidRPr="00722414" w:rsidRDefault="001B08C9" w:rsidP="001B08C9">
      <w:pPr>
        <w:ind w:right="43"/>
      </w:pPr>
      <w:r w:rsidRPr="00722414">
        <w:t xml:space="preserve">The essential requirements indicate the minimum criteria and applicants lacking these attributes will not be considered for the post.  </w:t>
      </w:r>
    </w:p>
    <w:p w14:paraId="2E78794B" w14:textId="77777777" w:rsidR="001B08C9" w:rsidRPr="00722414" w:rsidRDefault="001B08C9" w:rsidP="001B08C9">
      <w:pPr>
        <w:ind w:right="43"/>
      </w:pPr>
    </w:p>
    <w:p w14:paraId="5ED1FC6D" w14:textId="77777777" w:rsidR="001B08C9" w:rsidRPr="006C2341" w:rsidRDefault="001B08C9" w:rsidP="001B08C9">
      <w:pPr>
        <w:ind w:right="43"/>
        <w:rPr>
          <w:b/>
        </w:rPr>
      </w:pPr>
      <w:r w:rsidRPr="00722414">
        <w:t>The desirable requirements are additional attributes that will enable the applicant to perform more effectively or with little or no training.  These may be used to distinguish between acceptable candidates.</w:t>
      </w:r>
    </w:p>
    <w:p w14:paraId="38CDCBB2" w14:textId="77777777" w:rsidR="001B08C9" w:rsidRDefault="001B08C9" w:rsidP="001B08C9">
      <w:pPr>
        <w:jc w:val="center"/>
      </w:pPr>
    </w:p>
    <w:tbl>
      <w:tblPr>
        <w:tblW w:w="10620" w:type="dxa"/>
        <w:tblInd w:w="-4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810"/>
        <w:gridCol w:w="7920"/>
      </w:tblGrid>
      <w:tr w:rsidR="001B08C9" w14:paraId="3E477264" w14:textId="77777777" w:rsidTr="00D57952">
        <w:tc>
          <w:tcPr>
            <w:tcW w:w="1890" w:type="dxa"/>
            <w:shd w:val="pct10" w:color="auto" w:fill="auto"/>
          </w:tcPr>
          <w:p w14:paraId="4A0C4D4C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Category</w:t>
            </w:r>
          </w:p>
        </w:tc>
        <w:tc>
          <w:tcPr>
            <w:tcW w:w="810" w:type="dxa"/>
            <w:shd w:val="pct10" w:color="auto" w:fill="auto"/>
          </w:tcPr>
          <w:p w14:paraId="54FE2A16" w14:textId="77777777" w:rsidR="001B08C9" w:rsidRDefault="001B08C9" w:rsidP="00D57952">
            <w:pPr>
              <w:pStyle w:val="Heading1"/>
              <w:rPr>
                <w:lang w:val="en-US"/>
              </w:rPr>
            </w:pPr>
            <w:r>
              <w:rPr>
                <w:lang w:val="en-US"/>
              </w:rPr>
              <w:t>E/D</w:t>
            </w:r>
          </w:p>
        </w:tc>
        <w:tc>
          <w:tcPr>
            <w:tcW w:w="7920" w:type="dxa"/>
            <w:shd w:val="pct10" w:color="auto" w:fill="auto"/>
          </w:tcPr>
          <w:p w14:paraId="35A160CA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  <w:p w14:paraId="0B0AF436" w14:textId="77777777" w:rsidR="001B08C9" w:rsidRDefault="001B08C9" w:rsidP="00D57952">
            <w:pPr>
              <w:jc w:val="center"/>
              <w:rPr>
                <w:b/>
              </w:rPr>
            </w:pPr>
            <w:r>
              <w:t>Indicated E (Essential) or D (Desirable)</w:t>
            </w:r>
          </w:p>
        </w:tc>
      </w:tr>
      <w:tr w:rsidR="001B08C9" w14:paraId="02B5C0F4" w14:textId="77777777" w:rsidTr="00D57952">
        <w:tc>
          <w:tcPr>
            <w:tcW w:w="1890" w:type="dxa"/>
          </w:tcPr>
          <w:p w14:paraId="55FC37B3" w14:textId="08B2EE71" w:rsidR="001B08C9" w:rsidRDefault="001B08C9" w:rsidP="00D57952">
            <w:pPr>
              <w:pStyle w:val="Heading1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="00221BCF">
              <w:rPr>
                <w:lang w:val="en-US"/>
              </w:rPr>
              <w:t>XPERIENCE</w:t>
            </w:r>
          </w:p>
        </w:tc>
        <w:tc>
          <w:tcPr>
            <w:tcW w:w="810" w:type="dxa"/>
          </w:tcPr>
          <w:p w14:paraId="47F1B1E8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1E42EFFE" w14:textId="77777777" w:rsidR="001B08C9" w:rsidRDefault="001B08C9" w:rsidP="00D57952">
            <w:pPr>
              <w:jc w:val="center"/>
              <w:rPr>
                <w:b/>
              </w:rPr>
            </w:pPr>
          </w:p>
          <w:p w14:paraId="08FDAD88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06F6EE1C" w14:textId="77777777" w:rsidR="001B08C9" w:rsidRDefault="001B08C9" w:rsidP="00D57952">
            <w:pPr>
              <w:jc w:val="center"/>
              <w:rPr>
                <w:b/>
              </w:rPr>
            </w:pPr>
          </w:p>
          <w:p w14:paraId="4A196863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920" w:type="dxa"/>
          </w:tcPr>
          <w:p w14:paraId="4BC66AFE" w14:textId="77777777" w:rsidR="001B08C9" w:rsidRDefault="001B08C9" w:rsidP="00D57952">
            <w:r>
              <w:t>Experience of audit committee work</w:t>
            </w:r>
          </w:p>
          <w:p w14:paraId="160361A0" w14:textId="77777777" w:rsidR="001B08C9" w:rsidRDefault="001B08C9" w:rsidP="00D57952"/>
          <w:p w14:paraId="1AC4F851" w14:textId="77777777" w:rsidR="001B08C9" w:rsidRDefault="001B08C9" w:rsidP="00D57952">
            <w:r>
              <w:t>Experience of overseeing ethics/conduct matters</w:t>
            </w:r>
          </w:p>
          <w:p w14:paraId="1176EFF4" w14:textId="77777777" w:rsidR="001B08C9" w:rsidRDefault="001B08C9" w:rsidP="00D57952"/>
          <w:p w14:paraId="1AE023C8" w14:textId="1BCB8905" w:rsidR="001B08C9" w:rsidRDefault="001B08C9" w:rsidP="00D57952">
            <w:r>
              <w:t>Experience of financial management</w:t>
            </w:r>
          </w:p>
          <w:p w14:paraId="23C975B7" w14:textId="77777777" w:rsidR="001B08C9" w:rsidRDefault="001B08C9" w:rsidP="00D57952"/>
        </w:tc>
      </w:tr>
      <w:tr w:rsidR="001B08C9" w14:paraId="1A21F69D" w14:textId="77777777" w:rsidTr="00D57952">
        <w:tc>
          <w:tcPr>
            <w:tcW w:w="1890" w:type="dxa"/>
          </w:tcPr>
          <w:p w14:paraId="11B81175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Skills and Abilities</w:t>
            </w:r>
          </w:p>
        </w:tc>
        <w:tc>
          <w:tcPr>
            <w:tcW w:w="810" w:type="dxa"/>
          </w:tcPr>
          <w:p w14:paraId="5D826D8D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6FB1A5F8" w14:textId="77777777" w:rsidR="001B08C9" w:rsidRDefault="001B08C9" w:rsidP="00D57952">
            <w:pPr>
              <w:jc w:val="center"/>
              <w:rPr>
                <w:b/>
              </w:rPr>
            </w:pPr>
          </w:p>
          <w:p w14:paraId="0D38FC94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5E3E7961" w14:textId="77777777" w:rsidR="001B08C9" w:rsidRDefault="001B08C9" w:rsidP="00D57952">
            <w:pPr>
              <w:jc w:val="center"/>
              <w:rPr>
                <w:b/>
              </w:rPr>
            </w:pPr>
          </w:p>
          <w:p w14:paraId="1DC3603F" w14:textId="77777777" w:rsidR="001B08C9" w:rsidRDefault="001B08C9" w:rsidP="00D57952">
            <w:pPr>
              <w:jc w:val="center"/>
              <w:rPr>
                <w:b/>
              </w:rPr>
            </w:pPr>
          </w:p>
          <w:p w14:paraId="6B501AD7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7B228EA8" w14:textId="77777777" w:rsidR="001B08C9" w:rsidRDefault="001B08C9" w:rsidP="00D57952">
            <w:pPr>
              <w:jc w:val="center"/>
              <w:rPr>
                <w:b/>
              </w:rPr>
            </w:pPr>
          </w:p>
          <w:p w14:paraId="77C7BA3D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4440B610" w14:textId="77777777" w:rsidR="001B08C9" w:rsidRDefault="001B08C9" w:rsidP="00D57952">
            <w:pPr>
              <w:jc w:val="center"/>
              <w:rPr>
                <w:b/>
              </w:rPr>
            </w:pPr>
          </w:p>
          <w:p w14:paraId="073C9878" w14:textId="77777777" w:rsidR="0071598A" w:rsidRDefault="0071598A" w:rsidP="00D57952">
            <w:pPr>
              <w:jc w:val="center"/>
              <w:rPr>
                <w:b/>
              </w:rPr>
            </w:pPr>
          </w:p>
          <w:p w14:paraId="0195600E" w14:textId="77777777" w:rsidR="001B08C9" w:rsidRDefault="001B08C9" w:rsidP="00D57952">
            <w:pPr>
              <w:jc w:val="center"/>
              <w:rPr>
                <w:b/>
              </w:rPr>
            </w:pPr>
          </w:p>
          <w:p w14:paraId="5A929D33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  <w:p w14:paraId="45A59C7F" w14:textId="77777777" w:rsidR="001B08C9" w:rsidRDefault="001B08C9" w:rsidP="00D57952">
            <w:pPr>
              <w:jc w:val="center"/>
              <w:rPr>
                <w:b/>
              </w:rPr>
            </w:pPr>
          </w:p>
          <w:p w14:paraId="7D7199D0" w14:textId="77777777" w:rsidR="001B08C9" w:rsidRDefault="001B08C9" w:rsidP="00D57952">
            <w:pPr>
              <w:jc w:val="center"/>
              <w:rPr>
                <w:b/>
              </w:rPr>
            </w:pPr>
          </w:p>
        </w:tc>
        <w:tc>
          <w:tcPr>
            <w:tcW w:w="7920" w:type="dxa"/>
          </w:tcPr>
          <w:p w14:paraId="0A26AD10" w14:textId="77777777" w:rsidR="001B08C9" w:rsidRDefault="001B08C9" w:rsidP="00D57952">
            <w:r>
              <w:t>Ability to deal with sensitive situations in a tactful and diplomatic manner</w:t>
            </w:r>
          </w:p>
          <w:p w14:paraId="08C9F2E4" w14:textId="77777777" w:rsidR="001B08C9" w:rsidRDefault="001B08C9" w:rsidP="00D57952"/>
          <w:p w14:paraId="4677D185" w14:textId="77777777" w:rsidR="001B08C9" w:rsidRDefault="001B08C9" w:rsidP="00D57952">
            <w:r>
              <w:t>Ability to analyse facts and complex information, identify relevant evidence and reach reasonable and sustainable decisions</w:t>
            </w:r>
          </w:p>
          <w:p w14:paraId="7DADBA19" w14:textId="77777777" w:rsidR="001B08C9" w:rsidRDefault="001B08C9" w:rsidP="00D57952"/>
          <w:p w14:paraId="0CC948AC" w14:textId="77777777" w:rsidR="001B08C9" w:rsidRDefault="001B08C9" w:rsidP="00D57952">
            <w:r>
              <w:t>Effective interpersonal and communication skills</w:t>
            </w:r>
          </w:p>
          <w:p w14:paraId="20F59E11" w14:textId="77777777" w:rsidR="001B08C9" w:rsidRDefault="001B08C9" w:rsidP="00D57952"/>
          <w:p w14:paraId="09BDB2C5" w14:textId="77777777" w:rsidR="001B08C9" w:rsidRDefault="001B08C9" w:rsidP="00D57952">
            <w:r>
              <w:t xml:space="preserve">Ability to listen, comprehend facts and, if necessary, ask probing questions </w:t>
            </w:r>
            <w:proofErr w:type="gramStart"/>
            <w:r>
              <w:t>in order to</w:t>
            </w:r>
            <w:proofErr w:type="gramEnd"/>
            <w:r>
              <w:t xml:space="preserve"> obtain clarification of issues</w:t>
            </w:r>
          </w:p>
          <w:p w14:paraId="4D7FD2B5" w14:textId="77777777" w:rsidR="001B08C9" w:rsidRDefault="001B08C9" w:rsidP="00D57952"/>
          <w:p w14:paraId="3BC34ADD" w14:textId="18728815" w:rsidR="001B08C9" w:rsidRDefault="001B08C9" w:rsidP="00D57952">
            <w:r>
              <w:t>Ability to interact positively with other members of the authority and build positive relationships with members of the Audit</w:t>
            </w:r>
            <w:r w:rsidR="005E6646">
              <w:t>, Risk</w:t>
            </w:r>
            <w:r>
              <w:t xml:space="preserve"> &amp; </w:t>
            </w:r>
            <w:r w:rsidR="005E6646">
              <w:t>Assurance</w:t>
            </w:r>
            <w:r>
              <w:t xml:space="preserve"> Committee</w:t>
            </w:r>
          </w:p>
          <w:p w14:paraId="4E1BC358" w14:textId="77777777" w:rsidR="001B08C9" w:rsidRDefault="001B08C9" w:rsidP="00D57952">
            <w:r>
              <w:t xml:space="preserve"> </w:t>
            </w:r>
          </w:p>
        </w:tc>
      </w:tr>
      <w:tr w:rsidR="001B08C9" w14:paraId="7488B2FF" w14:textId="77777777" w:rsidTr="00D57952">
        <w:tc>
          <w:tcPr>
            <w:tcW w:w="1890" w:type="dxa"/>
          </w:tcPr>
          <w:p w14:paraId="23FEB13D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Knowledge</w:t>
            </w:r>
          </w:p>
        </w:tc>
        <w:tc>
          <w:tcPr>
            <w:tcW w:w="810" w:type="dxa"/>
          </w:tcPr>
          <w:p w14:paraId="7CE24095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  <w:p w14:paraId="0ED482A7" w14:textId="77777777" w:rsidR="001B08C9" w:rsidRDefault="001B08C9" w:rsidP="00D57952">
            <w:pPr>
              <w:jc w:val="center"/>
              <w:rPr>
                <w:b/>
              </w:rPr>
            </w:pPr>
          </w:p>
          <w:p w14:paraId="09A4F126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7920" w:type="dxa"/>
          </w:tcPr>
          <w:p w14:paraId="17C4064A" w14:textId="77777777" w:rsidR="001B08C9" w:rsidRDefault="001B08C9" w:rsidP="00D57952">
            <w:r>
              <w:t>Knowledge of local government</w:t>
            </w:r>
          </w:p>
          <w:p w14:paraId="5632034C" w14:textId="77777777" w:rsidR="001B08C9" w:rsidRDefault="001B08C9" w:rsidP="00D57952"/>
          <w:p w14:paraId="57B56036" w14:textId="77777777" w:rsidR="001B08C9" w:rsidRDefault="001B08C9" w:rsidP="00D57952">
            <w:r>
              <w:t>Knowledge of corporate governance arrangements within the public sector</w:t>
            </w:r>
          </w:p>
          <w:p w14:paraId="6438DD25" w14:textId="77777777" w:rsidR="001B08C9" w:rsidRDefault="001B08C9" w:rsidP="00D57952"/>
        </w:tc>
      </w:tr>
      <w:tr w:rsidR="001B08C9" w14:paraId="3148F4F8" w14:textId="77777777" w:rsidTr="00D57952">
        <w:trPr>
          <w:trHeight w:val="237"/>
        </w:trPr>
        <w:tc>
          <w:tcPr>
            <w:tcW w:w="1890" w:type="dxa"/>
          </w:tcPr>
          <w:p w14:paraId="3B47E9AE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Other Factors</w:t>
            </w:r>
          </w:p>
        </w:tc>
        <w:tc>
          <w:tcPr>
            <w:tcW w:w="810" w:type="dxa"/>
          </w:tcPr>
          <w:p w14:paraId="50DC9A97" w14:textId="77777777" w:rsidR="001B08C9" w:rsidRDefault="001B08C9" w:rsidP="00D57952">
            <w:pPr>
              <w:jc w:val="center"/>
              <w:rPr>
                <w:b/>
              </w:rPr>
            </w:pPr>
            <w:r>
              <w:rPr>
                <w:b/>
              </w:rPr>
              <w:t>E</w:t>
            </w:r>
          </w:p>
        </w:tc>
        <w:tc>
          <w:tcPr>
            <w:tcW w:w="7920" w:type="dxa"/>
          </w:tcPr>
          <w:p w14:paraId="3A237FA7" w14:textId="05D5EF1F" w:rsidR="001B08C9" w:rsidRDefault="001B08C9" w:rsidP="00D57952">
            <w:r>
              <w:t>Commitment to</w:t>
            </w:r>
            <w:r w:rsidR="00B94D60">
              <w:t xml:space="preserve"> undertaking</w:t>
            </w:r>
            <w:r>
              <w:t xml:space="preserve"> training and development</w:t>
            </w:r>
            <w:r w:rsidR="00B94D60">
              <w:t xml:space="preserve"> related to</w:t>
            </w:r>
            <w:r>
              <w:t xml:space="preserve"> the</w:t>
            </w:r>
            <w:r w:rsidR="00B94D60">
              <w:t xml:space="preserve"> activities of the</w:t>
            </w:r>
            <w:r>
              <w:t xml:space="preserve"> Audit</w:t>
            </w:r>
            <w:r w:rsidR="005E6646">
              <w:t>, Risk</w:t>
            </w:r>
            <w:r>
              <w:t xml:space="preserve"> &amp; </w:t>
            </w:r>
            <w:r w:rsidR="005E6646">
              <w:t>Assurance</w:t>
            </w:r>
            <w:r>
              <w:t xml:space="preserve"> Committee</w:t>
            </w:r>
          </w:p>
          <w:p w14:paraId="7EE4F99D" w14:textId="77777777" w:rsidR="001B08C9" w:rsidRDefault="001B08C9" w:rsidP="00D57952"/>
        </w:tc>
      </w:tr>
    </w:tbl>
    <w:p w14:paraId="56EAAE86" w14:textId="77777777" w:rsidR="001B08C9" w:rsidRDefault="001B08C9" w:rsidP="001B08C9">
      <w:pPr>
        <w:ind w:left="-1350"/>
      </w:pPr>
    </w:p>
    <w:p w14:paraId="0436421F" w14:textId="77777777" w:rsidR="001B08C9" w:rsidRDefault="001B08C9" w:rsidP="001B08C9">
      <w:pPr>
        <w:ind w:left="-1350"/>
      </w:pPr>
    </w:p>
    <w:p w14:paraId="2FA0A8D6" w14:textId="77777777" w:rsidR="001B08C9" w:rsidRPr="002712DD" w:rsidRDefault="001B08C9" w:rsidP="002712DD"/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103"/>
        <w:gridCol w:w="9085"/>
      </w:tblGrid>
      <w:tr w:rsidR="004A18B8" w:rsidRPr="00285147" w14:paraId="0891E893" w14:textId="77777777" w:rsidTr="005F011B">
        <w:trPr>
          <w:cantSplit/>
          <w:hidden/>
        </w:trPr>
        <w:tc>
          <w:tcPr>
            <w:tcW w:w="10188" w:type="dxa"/>
            <w:gridSpan w:val="2"/>
          </w:tcPr>
          <w:p w14:paraId="0891E892" w14:textId="77777777" w:rsidR="004A18B8" w:rsidRPr="00D96810" w:rsidRDefault="004A18B8" w:rsidP="000C31E8">
            <w:pPr>
              <w:numPr>
                <w:ilvl w:val="0"/>
                <w:numId w:val="1"/>
              </w:numPr>
              <w:jc w:val="left"/>
              <w:rPr>
                <w:bCs/>
                <w:vanish/>
                <w:sz w:val="22"/>
                <w:szCs w:val="22"/>
                <w:u w:val="single"/>
              </w:rPr>
            </w:pPr>
            <w:r w:rsidRPr="00285147">
              <w:rPr>
                <w:rFonts w:ascii="Arial Bold" w:hAnsi="Arial Bold" w:cs="Arial"/>
                <w:b/>
                <w:vanish/>
              </w:rPr>
              <w:fldChar w:fldCharType="begin"/>
            </w:r>
            <w:r w:rsidRPr="00285147">
              <w:rPr>
                <w:rFonts w:ascii="Arial Bold" w:hAnsi="Arial Bold" w:cs="Arial"/>
                <w:b/>
                <w:vanish/>
              </w:rPr>
              <w:instrText xml:space="preserve"> QUOTE "FIELD_TITLE" \* MERGEFORMAT </w:instrText>
            </w:r>
            <w:r w:rsidRPr="00285147">
              <w:rPr>
                <w:rFonts w:ascii="Arial Bold" w:hAnsi="Arial Bold" w:cs="Arial"/>
                <w:b/>
                <w:vanish/>
              </w:rPr>
              <w:fldChar w:fldCharType="separate"/>
            </w:r>
            <w:r w:rsidR="00DA7B25" w:rsidRPr="00285147">
              <w:rPr>
                <w:rFonts w:ascii="Arial Bold" w:hAnsi="Arial Bold" w:cs="Arial"/>
                <w:b/>
                <w:vanish/>
              </w:rPr>
              <w:t>FIELD_TITLE</w:t>
            </w:r>
            <w:r w:rsidRPr="00285147">
              <w:rPr>
                <w:rFonts w:ascii="Arial Bold" w:hAnsi="Arial Bold" w:cs="Arial"/>
                <w:b/>
                <w:vanish/>
              </w:rPr>
              <w:fldChar w:fldCharType="end"/>
            </w:r>
            <w:r w:rsidRPr="00285147">
              <w:rPr>
                <w:bCs/>
                <w:vanish/>
                <w:sz w:val="22"/>
                <w:szCs w:val="22"/>
              </w:rPr>
              <w:t xml:space="preserve"> </w:t>
            </w: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"FIELD_PAGE_RANGE"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="00DA7B25" w:rsidRPr="00285147">
              <w:rPr>
                <w:bCs/>
                <w:vanish/>
              </w:rPr>
              <w:t>FIELD_PAGE_RANGE</w:t>
            </w:r>
            <w:r w:rsidRPr="00285147">
              <w:rPr>
                <w:bCs/>
                <w:vanish/>
              </w:rPr>
              <w:fldChar w:fldCharType="end"/>
            </w:r>
          </w:p>
        </w:tc>
      </w:tr>
      <w:tr w:rsidR="004A18B8" w:rsidRPr="00285147" w14:paraId="0891E897" w14:textId="77777777" w:rsidTr="005F011B">
        <w:trPr>
          <w:cantSplit/>
          <w:hidden/>
        </w:trPr>
        <w:tc>
          <w:tcPr>
            <w:tcW w:w="1103" w:type="dxa"/>
          </w:tcPr>
          <w:p w14:paraId="0891E894" w14:textId="77777777" w:rsidR="004A18B8" w:rsidRPr="00285147" w:rsidRDefault="004A18B8" w:rsidP="000C31E8">
            <w:pPr>
              <w:jc w:val="left"/>
              <w:rPr>
                <w:bCs/>
                <w:vanish/>
                <w:sz w:val="22"/>
                <w:szCs w:val="22"/>
              </w:rPr>
            </w:pPr>
          </w:p>
        </w:tc>
        <w:tc>
          <w:tcPr>
            <w:tcW w:w="9085" w:type="dxa"/>
          </w:tcPr>
          <w:p w14:paraId="0891E895" w14:textId="77777777" w:rsidR="004A18B8" w:rsidRPr="00285147" w:rsidRDefault="004A18B8" w:rsidP="000C31E8">
            <w:pPr>
              <w:jc w:val="left"/>
              <w:rPr>
                <w:bCs/>
                <w:vanish/>
                <w:sz w:val="22"/>
                <w:szCs w:val="22"/>
              </w:rPr>
            </w:pPr>
            <w:r w:rsidRPr="00285147">
              <w:rPr>
                <w:bCs/>
                <w:vanish/>
                <w:sz w:val="22"/>
                <w:szCs w:val="22"/>
              </w:rPr>
              <w:fldChar w:fldCharType="begin"/>
            </w:r>
            <w:r w:rsidRPr="00285147">
              <w:rPr>
                <w:bCs/>
                <w:vanish/>
                <w:sz w:val="22"/>
                <w:szCs w:val="22"/>
              </w:rPr>
              <w:instrText xml:space="preserve"> QUOTE "FIELD_SUMMARY" \* MERGEFORMAT </w:instrText>
            </w:r>
            <w:r w:rsidRPr="00285147">
              <w:rPr>
                <w:bCs/>
                <w:vanish/>
                <w:sz w:val="22"/>
                <w:szCs w:val="22"/>
              </w:rPr>
              <w:fldChar w:fldCharType="separate"/>
            </w:r>
            <w:r w:rsidR="00DA7B25" w:rsidRPr="00285147">
              <w:rPr>
                <w:bCs/>
                <w:vanish/>
                <w:sz w:val="22"/>
                <w:szCs w:val="22"/>
              </w:rPr>
              <w:t>FIELD_SUMMARY</w:t>
            </w:r>
            <w:r w:rsidRPr="00285147">
              <w:rPr>
                <w:bCs/>
                <w:vanish/>
                <w:sz w:val="22"/>
                <w:szCs w:val="22"/>
              </w:rPr>
              <w:fldChar w:fldCharType="end"/>
            </w:r>
          </w:p>
          <w:p w14:paraId="0891E896" w14:textId="77777777" w:rsidR="004A18B8" w:rsidRPr="00285147" w:rsidRDefault="004A18B8" w:rsidP="000C31E8">
            <w:pPr>
              <w:jc w:val="left"/>
              <w:rPr>
                <w:vanish/>
                <w:sz w:val="22"/>
                <w:szCs w:val="22"/>
              </w:rPr>
            </w:pPr>
          </w:p>
        </w:tc>
      </w:tr>
    </w:tbl>
    <w:p w14:paraId="0891E898" w14:textId="77777777" w:rsidR="00C554DA" w:rsidRPr="00285147" w:rsidRDefault="00C554DA" w:rsidP="000C31E8">
      <w:pPr>
        <w:jc w:val="left"/>
        <w:rPr>
          <w:vanish/>
          <w:sz w:val="22"/>
          <w:szCs w:val="22"/>
        </w:rPr>
      </w:pPr>
      <w:r w:rsidRPr="00285147">
        <w:rPr>
          <w:vanish/>
          <w:sz w:val="22"/>
          <w:szCs w:val="22"/>
        </w:rPr>
        <w:t>&lt;/LAYOUT_SECTION&gt;</w:t>
      </w:r>
    </w:p>
    <w:p w14:paraId="0891E899" w14:textId="77777777" w:rsidR="00C554DA" w:rsidRPr="00285147" w:rsidRDefault="00C554DA" w:rsidP="000C31E8">
      <w:pPr>
        <w:jc w:val="left"/>
        <w:rPr>
          <w:vanish/>
          <w:sz w:val="22"/>
          <w:szCs w:val="22"/>
        </w:rPr>
      </w:pPr>
      <w:r w:rsidRPr="00285147">
        <w:rPr>
          <w:vanish/>
          <w:sz w:val="22"/>
          <w:szCs w:val="22"/>
        </w:rPr>
        <w:t>&lt;TITLE_ONLY_LAYOUT_SECTION&gt;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="004A18B8" w:rsidRPr="00285147" w14:paraId="0891E89C" w14:textId="77777777" w:rsidTr="005F011B">
        <w:trPr>
          <w:cantSplit/>
          <w:hidden/>
        </w:trPr>
        <w:tc>
          <w:tcPr>
            <w:tcW w:w="10188" w:type="dxa"/>
          </w:tcPr>
          <w:p w14:paraId="0891E89A" w14:textId="77777777" w:rsidR="004A18B8" w:rsidRPr="00285147" w:rsidRDefault="004A18B8" w:rsidP="000C31E8">
            <w:pPr>
              <w:numPr>
                <w:ilvl w:val="0"/>
                <w:numId w:val="1"/>
              </w:numPr>
              <w:jc w:val="left"/>
              <w:rPr>
                <w:bCs/>
                <w:vanish/>
                <w:sz w:val="22"/>
                <w:szCs w:val="22"/>
                <w:u w:val="single"/>
              </w:rPr>
            </w:pPr>
            <w:r w:rsidRPr="00285147">
              <w:rPr>
                <w:rFonts w:cs="Arial"/>
                <w:b/>
                <w:vanish/>
              </w:rPr>
              <w:fldChar w:fldCharType="begin"/>
            </w:r>
            <w:r w:rsidRPr="00285147">
              <w:rPr>
                <w:rFonts w:cs="Arial"/>
                <w:b/>
                <w:vanish/>
              </w:rPr>
              <w:instrText xml:space="preserve"> QUOTE "FIELD_TITLE" \* MERGEFORMAT </w:instrText>
            </w:r>
            <w:r w:rsidRPr="00285147">
              <w:rPr>
                <w:rFonts w:cs="Arial"/>
                <w:b/>
                <w:vanish/>
              </w:rPr>
              <w:fldChar w:fldCharType="separate"/>
            </w:r>
            <w:r w:rsidR="00DA7B25" w:rsidRPr="00285147">
              <w:rPr>
                <w:rFonts w:cs="Arial"/>
                <w:b/>
                <w:vanish/>
              </w:rPr>
              <w:t>FIELD_TITLE</w:t>
            </w:r>
            <w:r w:rsidRPr="00285147">
              <w:rPr>
                <w:rFonts w:cs="Arial"/>
                <w:b/>
                <w:vanish/>
              </w:rPr>
              <w:fldChar w:fldCharType="end"/>
            </w:r>
            <w:r w:rsidRPr="00285147">
              <w:rPr>
                <w:bCs/>
                <w:vanish/>
                <w:sz w:val="22"/>
                <w:szCs w:val="22"/>
              </w:rPr>
              <w:t xml:space="preserve"> </w:t>
            </w: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"FIELD_PAGE_RANGE"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="00DA7B25" w:rsidRPr="00285147">
              <w:rPr>
                <w:bCs/>
                <w:vanish/>
              </w:rPr>
              <w:t>FIELD_PAGE_RANGE</w:t>
            </w:r>
            <w:r w:rsidRPr="00285147">
              <w:rPr>
                <w:bCs/>
                <w:vanish/>
              </w:rPr>
              <w:fldChar w:fldCharType="end"/>
            </w:r>
          </w:p>
          <w:p w14:paraId="0891E89B" w14:textId="77777777" w:rsidR="004A18B8" w:rsidRPr="00285147" w:rsidRDefault="004A18B8" w:rsidP="000C31E8">
            <w:pPr>
              <w:jc w:val="left"/>
              <w:rPr>
                <w:bCs/>
                <w:vanish/>
                <w:sz w:val="22"/>
                <w:szCs w:val="22"/>
                <w:u w:val="single"/>
              </w:rPr>
            </w:pPr>
          </w:p>
        </w:tc>
      </w:tr>
    </w:tbl>
    <w:p w14:paraId="0891E89D" w14:textId="77777777" w:rsidR="00C554DA" w:rsidRPr="00285147" w:rsidRDefault="00C554DA" w:rsidP="000C31E8">
      <w:pPr>
        <w:jc w:val="left"/>
        <w:rPr>
          <w:vanish/>
          <w:sz w:val="22"/>
          <w:szCs w:val="22"/>
        </w:rPr>
      </w:pPr>
      <w:r w:rsidRPr="00285147">
        <w:rPr>
          <w:vanish/>
          <w:sz w:val="22"/>
          <w:szCs w:val="22"/>
        </w:rPr>
        <w:t>&lt;/TITLE_ONLY_LAYOUT_SECTION&gt;</w:t>
      </w:r>
    </w:p>
    <w:p w14:paraId="0891E89E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&lt;TITLED_COMMENT_LAYOUT_SECTION&gt;</w:t>
      </w:r>
    </w:p>
    <w:tbl>
      <w:tblPr>
        <w:tblW w:w="10098" w:type="dxa"/>
        <w:tblLook w:val="0000" w:firstRow="0" w:lastRow="0" w:firstColumn="0" w:lastColumn="0" w:noHBand="0" w:noVBand="0"/>
      </w:tblPr>
      <w:tblGrid>
        <w:gridCol w:w="716"/>
        <w:gridCol w:w="9382"/>
      </w:tblGrid>
      <w:tr w:rsidR="004A18B8" w:rsidRPr="00285147" w14:paraId="0891E8A1" w14:textId="77777777" w:rsidTr="00BE2443">
        <w:trPr>
          <w:cantSplit/>
          <w:hidden/>
        </w:trPr>
        <w:tc>
          <w:tcPr>
            <w:tcW w:w="716" w:type="dxa"/>
          </w:tcPr>
          <w:p w14:paraId="0891E89F" w14:textId="77777777" w:rsidR="004A18B8" w:rsidRPr="00285147" w:rsidRDefault="004A18B8" w:rsidP="000C31E8">
            <w:pPr>
              <w:jc w:val="left"/>
              <w:rPr>
                <w:vanish/>
              </w:rPr>
            </w:pPr>
          </w:p>
        </w:tc>
        <w:tc>
          <w:tcPr>
            <w:tcW w:w="9382" w:type="dxa"/>
          </w:tcPr>
          <w:p w14:paraId="0891E8A0" w14:textId="77777777" w:rsidR="004A18B8" w:rsidRPr="00285147" w:rsidRDefault="0053498D" w:rsidP="000C31E8">
            <w:pPr>
              <w:jc w:val="left"/>
              <w:rPr>
                <w:b/>
                <w:vanish/>
              </w:rPr>
            </w:pPr>
            <w:r w:rsidRPr="00285147">
              <w:rPr>
                <w:b/>
                <w:bCs/>
                <w:vanish/>
              </w:rPr>
              <w:fldChar w:fldCharType="begin"/>
            </w:r>
            <w:r w:rsidRPr="00285147">
              <w:rPr>
                <w:b/>
                <w:bCs/>
                <w:vanish/>
              </w:rPr>
              <w:instrText xml:space="preserve"> QUOTE "FIELD_TITLE" \* MERGEFORMAT </w:instrText>
            </w:r>
            <w:r w:rsidRPr="00285147">
              <w:rPr>
                <w:b/>
                <w:bCs/>
                <w:vanish/>
              </w:rPr>
              <w:fldChar w:fldCharType="separate"/>
            </w:r>
            <w:r w:rsidR="00DA7B25" w:rsidRPr="00285147">
              <w:rPr>
                <w:b/>
                <w:bCs/>
                <w:vanish/>
              </w:rPr>
              <w:t>FIELD_TITLE</w:t>
            </w:r>
            <w:r w:rsidRPr="00285147">
              <w:rPr>
                <w:b/>
                <w:bCs/>
                <w:vanish/>
              </w:rPr>
              <w:fldChar w:fldCharType="end"/>
            </w:r>
          </w:p>
        </w:tc>
      </w:tr>
      <w:tr w:rsidR="0053498D" w:rsidRPr="00285147" w14:paraId="0891E8A4" w14:textId="77777777" w:rsidTr="00BE2443">
        <w:trPr>
          <w:cantSplit/>
          <w:hidden/>
        </w:trPr>
        <w:tc>
          <w:tcPr>
            <w:tcW w:w="716" w:type="dxa"/>
          </w:tcPr>
          <w:p w14:paraId="0891E8A2" w14:textId="77777777" w:rsidR="0053498D" w:rsidRPr="00285147" w:rsidRDefault="0053498D" w:rsidP="000C31E8">
            <w:pPr>
              <w:jc w:val="left"/>
              <w:rPr>
                <w:vanish/>
              </w:rPr>
            </w:pPr>
          </w:p>
        </w:tc>
        <w:tc>
          <w:tcPr>
            <w:tcW w:w="9382" w:type="dxa"/>
          </w:tcPr>
          <w:p w14:paraId="0891E8A3" w14:textId="77777777" w:rsidR="0053498D" w:rsidRPr="00285147" w:rsidRDefault="0053498D" w:rsidP="000C31E8">
            <w:pPr>
              <w:jc w:val="left"/>
              <w:rPr>
                <w:bCs/>
                <w:vanish/>
              </w:rPr>
            </w:pP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"FIELD_SUMMARY"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="00DA7B25" w:rsidRPr="00285147">
              <w:rPr>
                <w:bCs/>
                <w:vanish/>
              </w:rPr>
              <w:t>FIELD_SUMMARY</w:t>
            </w:r>
            <w:r w:rsidRPr="00285147">
              <w:rPr>
                <w:bCs/>
                <w:vanish/>
              </w:rPr>
              <w:fldChar w:fldCharType="end"/>
            </w:r>
          </w:p>
        </w:tc>
      </w:tr>
    </w:tbl>
    <w:p w14:paraId="0891E8A5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&lt;/TITLED_COMMENT_LAYOUT_SECTION&gt;</w:t>
      </w:r>
    </w:p>
    <w:p w14:paraId="0891E8A6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&lt;HEADING_LAYOUT_SECTION&gt;</w:t>
      </w:r>
    </w:p>
    <w:tbl>
      <w:tblPr>
        <w:tblW w:w="10098" w:type="dxa"/>
        <w:tblLayout w:type="fixed"/>
        <w:tblLook w:val="0000" w:firstRow="0" w:lastRow="0" w:firstColumn="0" w:lastColumn="0" w:noHBand="0" w:noVBand="0"/>
      </w:tblPr>
      <w:tblGrid>
        <w:gridCol w:w="10098"/>
      </w:tblGrid>
      <w:tr w:rsidR="004A18B8" w:rsidRPr="00285147" w14:paraId="0891E8A9" w14:textId="77777777" w:rsidTr="00BE2443">
        <w:trPr>
          <w:cantSplit/>
          <w:hidden/>
        </w:trPr>
        <w:tc>
          <w:tcPr>
            <w:tcW w:w="10098" w:type="dxa"/>
          </w:tcPr>
          <w:p w14:paraId="0891E8A7" w14:textId="77777777" w:rsidR="004A18B8" w:rsidRPr="00285147" w:rsidRDefault="004A18B8" w:rsidP="000C31E8">
            <w:pPr>
              <w:jc w:val="left"/>
              <w:rPr>
                <w:rFonts w:ascii="Arial Bold" w:hAnsi="Arial Bold"/>
                <w:b/>
                <w:bCs/>
                <w:caps/>
                <w:vanish/>
              </w:rPr>
            </w:pPr>
            <w:r w:rsidRPr="00285147">
              <w:rPr>
                <w:rFonts w:ascii="Arial Bold" w:hAnsi="Arial Bold"/>
                <w:b/>
                <w:bCs/>
                <w:caps/>
                <w:vanish/>
              </w:rPr>
              <w:fldChar w:fldCharType="begin"/>
            </w:r>
            <w:r w:rsidRPr="00285147">
              <w:rPr>
                <w:rFonts w:ascii="Arial Bold" w:hAnsi="Arial Bold"/>
                <w:b/>
                <w:bCs/>
                <w:caps/>
                <w:vanish/>
              </w:rPr>
              <w:instrText xml:space="preserve"> QUOTE "FIELD_TITLE" \* MERGEFORMAT </w:instrText>
            </w:r>
            <w:r w:rsidRPr="00285147">
              <w:rPr>
                <w:rFonts w:ascii="Arial Bold" w:hAnsi="Arial Bold"/>
                <w:b/>
                <w:bCs/>
                <w:caps/>
                <w:vanish/>
              </w:rPr>
              <w:fldChar w:fldCharType="separate"/>
            </w:r>
            <w:r w:rsidR="00DA7B25" w:rsidRPr="00285147">
              <w:rPr>
                <w:rFonts w:ascii="Arial Bold" w:hAnsi="Arial Bold"/>
                <w:b/>
                <w:bCs/>
                <w:caps/>
                <w:vanish/>
              </w:rPr>
              <w:t>FIELD_TITLE</w:t>
            </w:r>
            <w:r w:rsidRPr="00285147">
              <w:rPr>
                <w:rFonts w:ascii="Arial Bold" w:hAnsi="Arial Bold"/>
                <w:b/>
                <w:bCs/>
                <w:caps/>
                <w:vanish/>
              </w:rPr>
              <w:fldChar w:fldCharType="end"/>
            </w:r>
          </w:p>
          <w:p w14:paraId="0891E8A8" w14:textId="77777777" w:rsidR="004A18B8" w:rsidRPr="00285147" w:rsidRDefault="004A18B8" w:rsidP="000C31E8">
            <w:pPr>
              <w:jc w:val="left"/>
              <w:rPr>
                <w:vanish/>
              </w:rPr>
            </w:pPr>
          </w:p>
        </w:tc>
      </w:tr>
    </w:tbl>
    <w:p w14:paraId="0891E8AA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&lt;/HEADING_LAYOUT_SECTION&gt;</w:t>
      </w:r>
    </w:p>
    <w:p w14:paraId="0891E8AB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&lt;TITLE_ONLY_SUBNUMBER_LAYOUT_SECTION&gt;</w:t>
      </w:r>
    </w:p>
    <w:tbl>
      <w:tblPr>
        <w:tblW w:w="0" w:type="auto"/>
        <w:tblInd w:w="1138" w:type="dxa"/>
        <w:tblLayout w:type="fixed"/>
        <w:tblLook w:val="0000" w:firstRow="0" w:lastRow="0" w:firstColumn="0" w:lastColumn="0" w:noHBand="0" w:noVBand="0"/>
      </w:tblPr>
      <w:tblGrid>
        <w:gridCol w:w="9050"/>
      </w:tblGrid>
      <w:tr w:rsidR="004A18B8" w:rsidRPr="00285147" w14:paraId="0891E8AE" w14:textId="77777777" w:rsidTr="005F011B">
        <w:trPr>
          <w:cantSplit/>
          <w:hidden/>
        </w:trPr>
        <w:tc>
          <w:tcPr>
            <w:tcW w:w="9050" w:type="dxa"/>
          </w:tcPr>
          <w:p w14:paraId="0891E8AC" w14:textId="77777777" w:rsidR="004A18B8" w:rsidRPr="00285147" w:rsidRDefault="004A18B8" w:rsidP="000C31E8">
            <w:pPr>
              <w:widowControl w:val="0"/>
              <w:numPr>
                <w:ilvl w:val="1"/>
                <w:numId w:val="1"/>
              </w:numPr>
              <w:jc w:val="left"/>
              <w:rPr>
                <w:bCs/>
                <w:vanish/>
              </w:rPr>
            </w:pPr>
            <w:r w:rsidRPr="00285147">
              <w:rPr>
                <w:rFonts w:cs="Arial"/>
                <w:b/>
                <w:bCs/>
                <w:vanish/>
              </w:rPr>
              <w:fldChar w:fldCharType="begin"/>
            </w:r>
            <w:r w:rsidRPr="00285147">
              <w:rPr>
                <w:rFonts w:cs="Arial"/>
                <w:b/>
                <w:bCs/>
                <w:vanish/>
              </w:rPr>
              <w:instrText xml:space="preserve"> QUOTE "FIELD_TITLE" \* MERGEFORMAT </w:instrText>
            </w:r>
            <w:r w:rsidRPr="00285147">
              <w:rPr>
                <w:rFonts w:cs="Arial"/>
                <w:b/>
                <w:bCs/>
                <w:vanish/>
              </w:rPr>
              <w:fldChar w:fldCharType="separate"/>
            </w:r>
            <w:r w:rsidR="00DA7B25" w:rsidRPr="00285147">
              <w:rPr>
                <w:rFonts w:cs="Arial"/>
                <w:b/>
                <w:bCs/>
                <w:vanish/>
              </w:rPr>
              <w:t>FIELD_TITLE</w:t>
            </w:r>
            <w:r w:rsidRPr="00285147">
              <w:rPr>
                <w:rFonts w:cs="Arial"/>
                <w:b/>
                <w:bCs/>
                <w:vanish/>
              </w:rPr>
              <w:fldChar w:fldCharType="end"/>
            </w:r>
            <w:r w:rsidRPr="00285147">
              <w:rPr>
                <w:bCs/>
                <w:vanish/>
              </w:rPr>
              <w:t xml:space="preserve">  </w:t>
            </w: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"FIELD_PAGE_RANGE"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="00DA7B25" w:rsidRPr="00285147">
              <w:rPr>
                <w:bCs/>
                <w:vanish/>
              </w:rPr>
              <w:t>FIELD_PAGE_RANGE</w:t>
            </w:r>
            <w:r w:rsidRPr="00285147">
              <w:rPr>
                <w:bCs/>
                <w:vanish/>
              </w:rPr>
              <w:fldChar w:fldCharType="end"/>
            </w:r>
          </w:p>
          <w:p w14:paraId="0891E8AD" w14:textId="77777777" w:rsidR="0053498D" w:rsidRPr="00285147" w:rsidRDefault="0053498D" w:rsidP="000C31E8">
            <w:pPr>
              <w:widowControl w:val="0"/>
              <w:jc w:val="left"/>
              <w:rPr>
                <w:bCs/>
                <w:vanish/>
              </w:rPr>
            </w:pPr>
          </w:p>
        </w:tc>
      </w:tr>
    </w:tbl>
    <w:p w14:paraId="0891E8AF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&lt;/TITLE_ONLY_SUBNUMBER_LAYOUT_SECTION&gt;</w:t>
      </w:r>
    </w:p>
    <w:p w14:paraId="0891E8B0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&lt;SUBNUMBER_LAYOUT_SECTION&gt;</w:t>
      </w:r>
    </w:p>
    <w:tbl>
      <w:tblPr>
        <w:tblW w:w="0" w:type="auto"/>
        <w:tblInd w:w="1138" w:type="dxa"/>
        <w:tblLayout w:type="fixed"/>
        <w:tblLook w:val="0000" w:firstRow="0" w:lastRow="0" w:firstColumn="0" w:lastColumn="0" w:noHBand="0" w:noVBand="0"/>
      </w:tblPr>
      <w:tblGrid>
        <w:gridCol w:w="704"/>
        <w:gridCol w:w="8346"/>
      </w:tblGrid>
      <w:tr w:rsidR="004A18B8" w:rsidRPr="00285147" w14:paraId="0891E8B3" w14:textId="77777777" w:rsidTr="005F011B">
        <w:trPr>
          <w:cantSplit/>
          <w:hidden/>
        </w:trPr>
        <w:tc>
          <w:tcPr>
            <w:tcW w:w="9050" w:type="dxa"/>
            <w:gridSpan w:val="2"/>
          </w:tcPr>
          <w:p w14:paraId="0891E8B1" w14:textId="77777777" w:rsidR="004A18B8" w:rsidRPr="00285147" w:rsidRDefault="004A18B8" w:rsidP="000C31E8">
            <w:pPr>
              <w:widowControl w:val="0"/>
              <w:numPr>
                <w:ilvl w:val="1"/>
                <w:numId w:val="1"/>
              </w:numPr>
              <w:jc w:val="left"/>
              <w:rPr>
                <w:bCs/>
                <w:vanish/>
              </w:rPr>
            </w:pPr>
            <w:r w:rsidRPr="00285147">
              <w:rPr>
                <w:b/>
                <w:bCs/>
                <w:vanish/>
              </w:rPr>
              <w:fldChar w:fldCharType="begin"/>
            </w:r>
            <w:r w:rsidRPr="00285147">
              <w:rPr>
                <w:b/>
                <w:bCs/>
                <w:vanish/>
              </w:rPr>
              <w:instrText xml:space="preserve"> QUOTE "FIELD_TITLE" \* MERGEFORMAT </w:instrText>
            </w:r>
            <w:r w:rsidRPr="00285147">
              <w:rPr>
                <w:b/>
                <w:bCs/>
                <w:vanish/>
              </w:rPr>
              <w:fldChar w:fldCharType="separate"/>
            </w:r>
            <w:r w:rsidR="00DA7B25" w:rsidRPr="00285147">
              <w:rPr>
                <w:b/>
                <w:bCs/>
                <w:vanish/>
              </w:rPr>
              <w:t>FIELD_TITLE</w:t>
            </w:r>
            <w:r w:rsidRPr="00285147">
              <w:rPr>
                <w:b/>
                <w:bCs/>
                <w:vanish/>
              </w:rPr>
              <w:fldChar w:fldCharType="end"/>
            </w:r>
            <w:r w:rsidRPr="00285147">
              <w:rPr>
                <w:bCs/>
                <w:vanish/>
              </w:rPr>
              <w:t xml:space="preserve">  </w:t>
            </w: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"FIELD_PAGE_RANGE"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="00DA7B25" w:rsidRPr="00285147">
              <w:rPr>
                <w:bCs/>
                <w:vanish/>
              </w:rPr>
              <w:t>FIELD_PAGE_RANGE</w:t>
            </w:r>
            <w:r w:rsidRPr="00285147">
              <w:rPr>
                <w:bCs/>
                <w:vanish/>
              </w:rPr>
              <w:fldChar w:fldCharType="end"/>
            </w:r>
          </w:p>
          <w:p w14:paraId="0891E8B2" w14:textId="77777777" w:rsidR="0053498D" w:rsidRPr="00285147" w:rsidRDefault="0053498D" w:rsidP="000C31E8">
            <w:pPr>
              <w:widowControl w:val="0"/>
              <w:jc w:val="left"/>
              <w:rPr>
                <w:bCs/>
                <w:vanish/>
              </w:rPr>
            </w:pPr>
          </w:p>
        </w:tc>
      </w:tr>
      <w:tr w:rsidR="004A18B8" w:rsidRPr="00285147" w14:paraId="0891E8B7" w14:textId="77777777" w:rsidTr="005F011B">
        <w:trPr>
          <w:cantSplit/>
          <w:hidden/>
        </w:trPr>
        <w:tc>
          <w:tcPr>
            <w:tcW w:w="704" w:type="dxa"/>
          </w:tcPr>
          <w:p w14:paraId="0891E8B4" w14:textId="77777777" w:rsidR="004A18B8" w:rsidRPr="00285147" w:rsidRDefault="004A18B8" w:rsidP="000C31E8">
            <w:pPr>
              <w:jc w:val="left"/>
              <w:rPr>
                <w:bCs/>
                <w:vanish/>
              </w:rPr>
            </w:pPr>
          </w:p>
        </w:tc>
        <w:tc>
          <w:tcPr>
            <w:tcW w:w="8346" w:type="dxa"/>
          </w:tcPr>
          <w:p w14:paraId="0891E8B5" w14:textId="77777777" w:rsidR="004A18B8" w:rsidRPr="00285147" w:rsidRDefault="004A18B8" w:rsidP="000C31E8">
            <w:pPr>
              <w:jc w:val="left"/>
              <w:rPr>
                <w:vanish/>
              </w:rPr>
            </w:pPr>
            <w:r w:rsidRPr="00285147">
              <w:rPr>
                <w:vanish/>
              </w:rPr>
              <w:fldChar w:fldCharType="begin"/>
            </w:r>
            <w:r w:rsidRPr="00285147">
              <w:rPr>
                <w:vanish/>
              </w:rPr>
              <w:instrText xml:space="preserve"> QUOTE "FIELD_SUMMARY" \* MERGEFORMAT </w:instrText>
            </w:r>
            <w:r w:rsidRPr="00285147">
              <w:rPr>
                <w:vanish/>
              </w:rPr>
              <w:fldChar w:fldCharType="separate"/>
            </w:r>
            <w:r w:rsidR="00DA7B25" w:rsidRPr="00285147">
              <w:rPr>
                <w:vanish/>
              </w:rPr>
              <w:t>FIELD_SUMMARY</w:t>
            </w:r>
            <w:r w:rsidRPr="00285147">
              <w:rPr>
                <w:vanish/>
              </w:rPr>
              <w:fldChar w:fldCharType="end"/>
            </w:r>
          </w:p>
          <w:p w14:paraId="0891E8B6" w14:textId="77777777" w:rsidR="004A18B8" w:rsidRPr="00285147" w:rsidRDefault="004A18B8" w:rsidP="000C31E8">
            <w:pPr>
              <w:jc w:val="left"/>
              <w:rPr>
                <w:vanish/>
              </w:rPr>
            </w:pPr>
          </w:p>
        </w:tc>
      </w:tr>
    </w:tbl>
    <w:p w14:paraId="0891E8B8" w14:textId="77777777" w:rsidR="00C554DA" w:rsidRPr="00285147" w:rsidRDefault="00C554DA" w:rsidP="000C31E8">
      <w:pPr>
        <w:jc w:val="left"/>
        <w:rPr>
          <w:vanish/>
        </w:rPr>
      </w:pPr>
      <w:r w:rsidRPr="00285147">
        <w:rPr>
          <w:vanish/>
        </w:rPr>
        <w:t>&lt;/SUBNUMBER_LAYOUT_SECTION&gt;</w:t>
      </w:r>
    </w:p>
    <w:p w14:paraId="0891E8B9" w14:textId="77777777" w:rsidR="004171F0" w:rsidRPr="00285147" w:rsidRDefault="004171F0" w:rsidP="000C31E8">
      <w:pPr>
        <w:jc w:val="left"/>
        <w:rPr>
          <w:vanish/>
        </w:rPr>
      </w:pPr>
      <w:r w:rsidRPr="00285147">
        <w:rPr>
          <w:vanish/>
        </w:rPr>
        <w:t>&lt;COMMENT_LAYOUT_SECTION&gt;</w:t>
      </w:r>
    </w:p>
    <w:tbl>
      <w:tblPr>
        <w:tblW w:w="10368" w:type="dxa"/>
        <w:tblLook w:val="0000" w:firstRow="0" w:lastRow="0" w:firstColumn="0" w:lastColumn="0" w:noHBand="0" w:noVBand="0"/>
      </w:tblPr>
      <w:tblGrid>
        <w:gridCol w:w="1103"/>
        <w:gridCol w:w="6115"/>
        <w:gridCol w:w="3150"/>
      </w:tblGrid>
      <w:tr w:rsidR="004171F0" w:rsidRPr="00285147" w14:paraId="0891E8BC" w14:textId="77777777" w:rsidTr="003F023A">
        <w:trPr>
          <w:cantSplit/>
          <w:hidden/>
        </w:trPr>
        <w:tc>
          <w:tcPr>
            <w:tcW w:w="10368" w:type="dxa"/>
            <w:gridSpan w:val="3"/>
          </w:tcPr>
          <w:p w14:paraId="0891E8BA" w14:textId="77777777" w:rsidR="004171F0" w:rsidRPr="00285147" w:rsidRDefault="004171F0" w:rsidP="000131A0">
            <w:pPr>
              <w:jc w:val="left"/>
              <w:rPr>
                <w:bCs/>
                <w:vanish/>
              </w:rPr>
            </w:pP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"FIELD_SUMMARY"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Pr="00285147">
              <w:rPr>
                <w:bCs/>
                <w:vanish/>
              </w:rPr>
              <w:t>FIELD_SUMMARY</w:t>
            </w:r>
            <w:r w:rsidRPr="00285147">
              <w:rPr>
                <w:bCs/>
                <w:vanish/>
              </w:rPr>
              <w:fldChar w:fldCharType="end"/>
            </w:r>
          </w:p>
          <w:p w14:paraId="0891E8BB" w14:textId="77777777" w:rsidR="004171F0" w:rsidRPr="00285147" w:rsidRDefault="004171F0" w:rsidP="003F023A">
            <w:pPr>
              <w:rPr>
                <w:vanish/>
              </w:rPr>
            </w:pPr>
          </w:p>
        </w:tc>
      </w:tr>
      <w:tr w:rsidR="00FD67A9" w:rsidRPr="00285147" w14:paraId="0891E8C1" w14:textId="77777777" w:rsidTr="00FD67A9">
        <w:trPr>
          <w:cantSplit/>
          <w:hidden/>
        </w:trPr>
        <w:tc>
          <w:tcPr>
            <w:tcW w:w="1103" w:type="dxa"/>
          </w:tcPr>
          <w:p w14:paraId="0891E8BD" w14:textId="77777777" w:rsidR="00FD67A9" w:rsidRDefault="00FD67A9" w:rsidP="003F023A">
            <w:pPr>
              <w:rPr>
                <w:bCs/>
                <w:i/>
                <w:vanish/>
                <w:sz w:val="20"/>
                <w:szCs w:val="20"/>
              </w:rPr>
            </w:pPr>
            <w:r w:rsidRPr="00285147">
              <w:rPr>
                <w:bCs/>
                <w:i/>
                <w:vanish/>
                <w:sz w:val="20"/>
                <w:szCs w:val="20"/>
              </w:rPr>
              <w:t>Item No.</w:t>
            </w:r>
          </w:p>
          <w:p w14:paraId="0891E8BE" w14:textId="77777777" w:rsidR="00AE7248" w:rsidRPr="00285147" w:rsidRDefault="00AE7248" w:rsidP="003F023A">
            <w:pPr>
              <w:rPr>
                <w:bCs/>
                <w:i/>
                <w:vanish/>
                <w:sz w:val="20"/>
                <w:szCs w:val="20"/>
              </w:rPr>
            </w:pPr>
          </w:p>
        </w:tc>
        <w:tc>
          <w:tcPr>
            <w:tcW w:w="6115" w:type="dxa"/>
          </w:tcPr>
          <w:p w14:paraId="0891E8BF" w14:textId="77777777" w:rsidR="00FD67A9" w:rsidRPr="00285147" w:rsidRDefault="00FD67A9" w:rsidP="008D115B">
            <w:pPr>
              <w:jc w:val="left"/>
              <w:rPr>
                <w:i/>
                <w:vanish/>
                <w:sz w:val="20"/>
                <w:szCs w:val="20"/>
              </w:rPr>
            </w:pPr>
            <w:r w:rsidRPr="00285147">
              <w:rPr>
                <w:i/>
                <w:vanish/>
                <w:sz w:val="20"/>
                <w:szCs w:val="20"/>
              </w:rPr>
              <w:t>Title</w:t>
            </w:r>
          </w:p>
        </w:tc>
        <w:tc>
          <w:tcPr>
            <w:tcW w:w="3150" w:type="dxa"/>
          </w:tcPr>
          <w:p w14:paraId="0891E8C0" w14:textId="77777777" w:rsidR="00FD67A9" w:rsidRPr="00285147" w:rsidRDefault="00FD67A9" w:rsidP="008D115B">
            <w:pPr>
              <w:jc w:val="left"/>
              <w:rPr>
                <w:i/>
                <w:vanish/>
                <w:sz w:val="20"/>
                <w:szCs w:val="20"/>
              </w:rPr>
            </w:pPr>
            <w:r w:rsidRPr="00285147">
              <w:rPr>
                <w:i/>
                <w:vanish/>
                <w:sz w:val="20"/>
                <w:szCs w:val="20"/>
              </w:rPr>
              <w:t>Grounds for Exemption</w:t>
            </w:r>
          </w:p>
        </w:tc>
      </w:tr>
    </w:tbl>
    <w:p w14:paraId="0891E8C2" w14:textId="77777777" w:rsidR="004171F0" w:rsidRPr="00285147" w:rsidRDefault="004171F0" w:rsidP="004171F0">
      <w:pPr>
        <w:rPr>
          <w:vanish/>
        </w:rPr>
      </w:pPr>
      <w:r w:rsidRPr="00285147">
        <w:rPr>
          <w:vanish/>
        </w:rPr>
        <w:t>&lt;/COMMENT_LAYOUT_SECTION&gt;</w:t>
      </w:r>
    </w:p>
    <w:p w14:paraId="0891E8C3" w14:textId="77777777" w:rsidR="004171F0" w:rsidRPr="00285147" w:rsidRDefault="004171F0" w:rsidP="004171F0">
      <w:pPr>
        <w:rPr>
          <w:rFonts w:cs="Arial"/>
          <w:vanish/>
        </w:rPr>
      </w:pPr>
      <w:r w:rsidRPr="00285147">
        <w:rPr>
          <w:rFonts w:cs="Arial"/>
          <w:vanish/>
        </w:rPr>
        <w:t>&lt;RESTRICTED_LAYOUT_SECTION&gt;</w:t>
      </w:r>
    </w:p>
    <w:tbl>
      <w:tblPr>
        <w:tblW w:w="10375" w:type="dxa"/>
        <w:tblLayout w:type="fixed"/>
        <w:tblCellMar>
          <w:top w:w="115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38"/>
        <w:gridCol w:w="6087"/>
        <w:gridCol w:w="3150"/>
      </w:tblGrid>
      <w:tr w:rsidR="00FD67A9" w:rsidRPr="00285147" w14:paraId="0891E8C7" w14:textId="77777777" w:rsidTr="0092213B">
        <w:trPr>
          <w:hidden/>
        </w:trPr>
        <w:tc>
          <w:tcPr>
            <w:tcW w:w="1138" w:type="dxa"/>
          </w:tcPr>
          <w:p w14:paraId="0891E8C4" w14:textId="77777777" w:rsidR="00FD67A9" w:rsidRPr="00285147" w:rsidRDefault="00FD67A9" w:rsidP="000C31E8">
            <w:pPr>
              <w:numPr>
                <w:ilvl w:val="0"/>
                <w:numId w:val="1"/>
              </w:numPr>
              <w:jc w:val="left"/>
              <w:rPr>
                <w:vanish/>
              </w:rPr>
            </w:pPr>
            <w:r w:rsidRPr="00285147">
              <w:rPr>
                <w:vanish/>
              </w:rPr>
              <w:fldChar w:fldCharType="begin"/>
            </w:r>
            <w:r w:rsidRPr="00285147">
              <w:rPr>
                <w:vanish/>
              </w:rPr>
              <w:instrText xml:space="preserve"> QUOTE "FIELD_ITEM_NUMBER" \* MERGEFORMAT </w:instrText>
            </w:r>
            <w:r w:rsidRPr="00285147">
              <w:rPr>
                <w:vanish/>
              </w:rPr>
              <w:fldChar w:fldCharType="separate"/>
            </w:r>
            <w:r w:rsidRPr="00285147">
              <w:rPr>
                <w:vanish/>
              </w:rPr>
              <w:t>FIELD_ITEM_NUMBER</w:t>
            </w:r>
            <w:r w:rsidRPr="00285147">
              <w:rPr>
                <w:vanish/>
              </w:rPr>
              <w:fldChar w:fldCharType="end"/>
            </w:r>
          </w:p>
        </w:tc>
        <w:tc>
          <w:tcPr>
            <w:tcW w:w="6087" w:type="dxa"/>
          </w:tcPr>
          <w:p w14:paraId="0891E8C5" w14:textId="77777777" w:rsidR="00FD67A9" w:rsidRPr="00285147" w:rsidRDefault="00FD67A9" w:rsidP="000C31E8">
            <w:pPr>
              <w:widowControl w:val="0"/>
              <w:jc w:val="left"/>
              <w:rPr>
                <w:vanish/>
              </w:rPr>
            </w:pPr>
            <w:r w:rsidRPr="00285147">
              <w:rPr>
                <w:b/>
                <w:vanish/>
                <w:szCs w:val="22"/>
              </w:rPr>
              <w:fldChar w:fldCharType="begin"/>
            </w:r>
            <w:r w:rsidRPr="00285147">
              <w:rPr>
                <w:b/>
                <w:vanish/>
                <w:szCs w:val="22"/>
              </w:rPr>
              <w:instrText xml:space="preserve"> QUOTE "FIELD_TITLE" \* MERGEFORMAT </w:instrText>
            </w:r>
            <w:r w:rsidRPr="00285147">
              <w:rPr>
                <w:b/>
                <w:vanish/>
                <w:szCs w:val="22"/>
              </w:rPr>
              <w:fldChar w:fldCharType="separate"/>
            </w:r>
            <w:r w:rsidRPr="00285147">
              <w:rPr>
                <w:b/>
                <w:vanish/>
                <w:szCs w:val="22"/>
              </w:rPr>
              <w:t>FIELD_TITLE</w:t>
            </w:r>
            <w:r w:rsidRPr="00285147">
              <w:rPr>
                <w:b/>
                <w:vanish/>
                <w:szCs w:val="22"/>
              </w:rPr>
              <w:fldChar w:fldCharType="end"/>
            </w:r>
            <w:r w:rsidRPr="00285147">
              <w:rPr>
                <w:vanish/>
                <w:szCs w:val="22"/>
              </w:rPr>
              <w:t xml:space="preserve"> </w:t>
            </w: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"FIELD_PAGE_RANGE"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Pr="00285147">
              <w:rPr>
                <w:bCs/>
                <w:vanish/>
              </w:rPr>
              <w:t>FIELD_PAGE_RANGE</w:t>
            </w:r>
            <w:r w:rsidRPr="00285147">
              <w:rPr>
                <w:bCs/>
                <w:vanish/>
              </w:rPr>
              <w:fldChar w:fldCharType="end"/>
            </w:r>
          </w:p>
        </w:tc>
        <w:tc>
          <w:tcPr>
            <w:tcW w:w="3150" w:type="dxa"/>
          </w:tcPr>
          <w:p w14:paraId="0891E8C6" w14:textId="77777777" w:rsidR="00FD67A9" w:rsidRPr="00285147" w:rsidRDefault="00FD67A9" w:rsidP="000C31E8">
            <w:pPr>
              <w:widowControl w:val="0"/>
              <w:jc w:val="left"/>
              <w:rPr>
                <w:bCs/>
                <w:vanish/>
              </w:rPr>
            </w:pPr>
          </w:p>
        </w:tc>
      </w:tr>
      <w:tr w:rsidR="00FD67A9" w:rsidRPr="00285147" w14:paraId="0891E8CB" w14:textId="77777777" w:rsidTr="0092213B">
        <w:trPr>
          <w:hidden/>
        </w:trPr>
        <w:tc>
          <w:tcPr>
            <w:tcW w:w="1138" w:type="dxa"/>
          </w:tcPr>
          <w:p w14:paraId="0891E8C8" w14:textId="77777777" w:rsidR="00FD67A9" w:rsidRPr="00285147" w:rsidRDefault="00FD67A9" w:rsidP="000C31E8">
            <w:pPr>
              <w:jc w:val="left"/>
              <w:rPr>
                <w:vanish/>
              </w:rPr>
            </w:pPr>
          </w:p>
        </w:tc>
        <w:tc>
          <w:tcPr>
            <w:tcW w:w="6087" w:type="dxa"/>
          </w:tcPr>
          <w:p w14:paraId="0891E8C9" w14:textId="77777777" w:rsidR="00FD67A9" w:rsidRPr="00285147" w:rsidRDefault="00FD67A9" w:rsidP="000C31E8">
            <w:pPr>
              <w:widowControl w:val="0"/>
              <w:jc w:val="left"/>
              <w:rPr>
                <w:vanish/>
              </w:rPr>
            </w:pPr>
            <w:r w:rsidRPr="00285147">
              <w:rPr>
                <w:vanish/>
              </w:rPr>
              <w:fldChar w:fldCharType="begin"/>
            </w:r>
            <w:r w:rsidRPr="00285147">
              <w:rPr>
                <w:vanish/>
              </w:rPr>
              <w:instrText xml:space="preserve"> QUOTE "FIELD_SUMMARY" \* MERGEFORMAT </w:instrText>
            </w:r>
            <w:r w:rsidRPr="00285147">
              <w:rPr>
                <w:vanish/>
              </w:rPr>
              <w:fldChar w:fldCharType="separate"/>
            </w:r>
            <w:r w:rsidRPr="00285147">
              <w:rPr>
                <w:vanish/>
              </w:rPr>
              <w:t>FIELD_SUMMARY</w:t>
            </w:r>
            <w:r w:rsidRPr="00285147">
              <w:rPr>
                <w:vanish/>
              </w:rPr>
              <w:fldChar w:fldCharType="end"/>
            </w:r>
            <w:r w:rsidRPr="00285147">
              <w:rPr>
                <w:vanish/>
              </w:rPr>
              <w:t xml:space="preserve"> </w:t>
            </w:r>
          </w:p>
        </w:tc>
        <w:tc>
          <w:tcPr>
            <w:tcW w:w="3150" w:type="dxa"/>
          </w:tcPr>
          <w:p w14:paraId="0891E8CA" w14:textId="77777777" w:rsidR="00FD67A9" w:rsidRPr="00285147" w:rsidRDefault="000C6291" w:rsidP="000C31E8">
            <w:pPr>
              <w:widowControl w:val="0"/>
              <w:jc w:val="left"/>
              <w:rPr>
                <w:bCs/>
                <w:vanish/>
              </w:rPr>
            </w:pPr>
            <w:r w:rsidRPr="00285147">
              <w:rPr>
                <w:bCs/>
                <w:vanish/>
                <w:sz w:val="20"/>
                <w:szCs w:val="20"/>
              </w:rPr>
              <w:fldChar w:fldCharType="begin"/>
            </w:r>
            <w:r>
              <w:rPr>
                <w:bCs/>
                <w:vanish/>
                <w:sz w:val="20"/>
                <w:szCs w:val="20"/>
              </w:rPr>
              <w:instrText xml:space="preserve"> QUOTE "FIELD_REASON_TEXT</w:instrText>
            </w:r>
            <w:r w:rsidRPr="00285147">
              <w:rPr>
                <w:bCs/>
                <w:vanish/>
                <w:sz w:val="20"/>
                <w:szCs w:val="20"/>
              </w:rPr>
              <w:instrText xml:space="preserve">" \* MERGEFORMAT </w:instrText>
            </w:r>
            <w:r w:rsidRPr="00285147">
              <w:rPr>
                <w:bCs/>
                <w:vanish/>
                <w:sz w:val="20"/>
                <w:szCs w:val="20"/>
              </w:rPr>
              <w:fldChar w:fldCharType="separate"/>
            </w:r>
            <w:r>
              <w:rPr>
                <w:bCs/>
                <w:vanish/>
                <w:sz w:val="20"/>
                <w:szCs w:val="20"/>
              </w:rPr>
              <w:t>FIELD_REASON_TEXT</w:t>
            </w:r>
            <w:r w:rsidRPr="00285147">
              <w:rPr>
                <w:bCs/>
                <w:vanish/>
                <w:sz w:val="20"/>
                <w:szCs w:val="20"/>
              </w:rPr>
              <w:fldChar w:fldCharType="end"/>
            </w:r>
            <w:r>
              <w:rPr>
                <w:bCs/>
                <w:vanish/>
                <w:sz w:val="20"/>
                <w:szCs w:val="20"/>
              </w:rPr>
              <w:t xml:space="preserve"> Para </w:t>
            </w:r>
            <w:r w:rsidRPr="00285147">
              <w:rPr>
                <w:bCs/>
                <w:vanish/>
                <w:sz w:val="20"/>
                <w:szCs w:val="20"/>
              </w:rPr>
              <w:fldChar w:fldCharType="begin"/>
            </w:r>
            <w:r w:rsidRPr="00285147">
              <w:rPr>
                <w:bCs/>
                <w:vanish/>
                <w:sz w:val="20"/>
                <w:szCs w:val="20"/>
              </w:rPr>
              <w:instrText xml:space="preserve"> QUOTE "FIELD_REASON_RESTRICTED_BRACKETED" \* MERGEFORMAT </w:instrText>
            </w:r>
            <w:r w:rsidRPr="00285147">
              <w:rPr>
                <w:bCs/>
                <w:vanish/>
                <w:sz w:val="20"/>
                <w:szCs w:val="20"/>
              </w:rPr>
              <w:fldChar w:fldCharType="separate"/>
            </w:r>
            <w:r w:rsidRPr="00285147">
              <w:rPr>
                <w:bCs/>
                <w:vanish/>
                <w:sz w:val="20"/>
                <w:szCs w:val="20"/>
              </w:rPr>
              <w:t>FIELD_REASON_RESTRICTED_BRACKETED</w:t>
            </w:r>
            <w:r w:rsidRPr="00285147">
              <w:rPr>
                <w:bCs/>
                <w:vanish/>
                <w:sz w:val="20"/>
                <w:szCs w:val="20"/>
              </w:rPr>
              <w:fldChar w:fldCharType="end"/>
            </w:r>
          </w:p>
        </w:tc>
      </w:tr>
    </w:tbl>
    <w:p w14:paraId="0891E8CC" w14:textId="77777777" w:rsidR="004171F0" w:rsidRPr="00285147" w:rsidRDefault="004171F0" w:rsidP="000C31E8">
      <w:pPr>
        <w:jc w:val="left"/>
        <w:rPr>
          <w:vanish/>
        </w:rPr>
      </w:pPr>
      <w:r w:rsidRPr="00285147">
        <w:rPr>
          <w:vanish/>
        </w:rPr>
        <w:t>&lt;/</w:t>
      </w:r>
      <w:r w:rsidRPr="00285147">
        <w:rPr>
          <w:rFonts w:cs="Arial"/>
          <w:vanish/>
        </w:rPr>
        <w:t>RESTRICTED_</w:t>
      </w:r>
      <w:r w:rsidRPr="00285147">
        <w:rPr>
          <w:vanish/>
        </w:rPr>
        <w:t>LAYOUT_SECTION&gt;</w:t>
      </w:r>
    </w:p>
    <w:p w14:paraId="0891E8CD" w14:textId="77777777" w:rsidR="004171F0" w:rsidRPr="00285147" w:rsidRDefault="004171F0" w:rsidP="000C31E8">
      <w:pPr>
        <w:jc w:val="left"/>
        <w:rPr>
          <w:vanish/>
        </w:rPr>
      </w:pPr>
      <w:r w:rsidRPr="00285147">
        <w:rPr>
          <w:vanish/>
        </w:rPr>
        <w:t>&lt;</w:t>
      </w:r>
      <w:r w:rsidRPr="00285147">
        <w:rPr>
          <w:rFonts w:cs="Arial"/>
          <w:vanish/>
        </w:rPr>
        <w:t>RESTRICTED_</w:t>
      </w:r>
      <w:r w:rsidRPr="00285147">
        <w:rPr>
          <w:vanish/>
        </w:rPr>
        <w:t>TITLE_ONLY_LAYOUT_SECTION&gt;</w:t>
      </w:r>
    </w:p>
    <w:tbl>
      <w:tblPr>
        <w:tblW w:w="10375" w:type="dxa"/>
        <w:tblLayout w:type="fixed"/>
        <w:tblCellMar>
          <w:top w:w="115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38"/>
        <w:gridCol w:w="6087"/>
        <w:gridCol w:w="3150"/>
      </w:tblGrid>
      <w:tr w:rsidR="00FD67A9" w:rsidRPr="00285147" w14:paraId="0891E8D1" w14:textId="77777777" w:rsidTr="0092213B">
        <w:trPr>
          <w:hidden/>
        </w:trPr>
        <w:tc>
          <w:tcPr>
            <w:tcW w:w="1138" w:type="dxa"/>
          </w:tcPr>
          <w:p w14:paraId="0891E8CE" w14:textId="77777777" w:rsidR="00FD67A9" w:rsidRPr="00285147" w:rsidRDefault="00FD67A9" w:rsidP="000C31E8">
            <w:pPr>
              <w:numPr>
                <w:ilvl w:val="0"/>
                <w:numId w:val="1"/>
              </w:numPr>
              <w:jc w:val="left"/>
              <w:rPr>
                <w:vanish/>
              </w:rPr>
            </w:pPr>
            <w:r w:rsidRPr="00285147">
              <w:rPr>
                <w:vanish/>
              </w:rPr>
              <w:fldChar w:fldCharType="begin"/>
            </w:r>
            <w:r w:rsidRPr="00285147">
              <w:rPr>
                <w:vanish/>
              </w:rPr>
              <w:instrText xml:space="preserve"> QUOTE "FIELD_ITEM_NUMBER" \* MERGEFORMAT </w:instrText>
            </w:r>
            <w:r w:rsidRPr="00285147">
              <w:rPr>
                <w:vanish/>
              </w:rPr>
              <w:fldChar w:fldCharType="separate"/>
            </w:r>
            <w:r w:rsidRPr="00285147">
              <w:rPr>
                <w:vanish/>
              </w:rPr>
              <w:t>FIELD_ITEM_NUMBER</w:t>
            </w:r>
            <w:r w:rsidRPr="00285147">
              <w:rPr>
                <w:vanish/>
              </w:rPr>
              <w:fldChar w:fldCharType="end"/>
            </w:r>
          </w:p>
        </w:tc>
        <w:tc>
          <w:tcPr>
            <w:tcW w:w="6087" w:type="dxa"/>
          </w:tcPr>
          <w:p w14:paraId="0891E8CF" w14:textId="77777777" w:rsidR="00FD67A9" w:rsidRPr="00285147" w:rsidRDefault="00FD67A9" w:rsidP="000C31E8">
            <w:pPr>
              <w:widowControl w:val="0"/>
              <w:jc w:val="left"/>
              <w:rPr>
                <w:vanish/>
              </w:rPr>
            </w:pPr>
            <w:r w:rsidRPr="00285147">
              <w:rPr>
                <w:rFonts w:ascii="Arial Bold" w:hAnsi="Arial Bold"/>
                <w:b/>
                <w:vanish/>
                <w:szCs w:val="22"/>
              </w:rPr>
              <w:fldChar w:fldCharType="begin"/>
            </w:r>
            <w:r w:rsidRPr="00285147">
              <w:rPr>
                <w:rFonts w:ascii="Arial Bold" w:hAnsi="Arial Bold"/>
                <w:b/>
                <w:vanish/>
                <w:szCs w:val="22"/>
              </w:rPr>
              <w:instrText xml:space="preserve"> QUOTE "FIELD_TITLE" \* MERGEFORMAT </w:instrText>
            </w:r>
            <w:r w:rsidRPr="00285147">
              <w:rPr>
                <w:rFonts w:ascii="Arial Bold" w:hAnsi="Arial Bold"/>
                <w:b/>
                <w:vanish/>
                <w:szCs w:val="22"/>
              </w:rPr>
              <w:fldChar w:fldCharType="separate"/>
            </w:r>
            <w:r w:rsidRPr="00285147">
              <w:rPr>
                <w:rFonts w:ascii="Arial Bold" w:hAnsi="Arial Bold"/>
                <w:b/>
                <w:vanish/>
                <w:szCs w:val="22"/>
              </w:rPr>
              <w:t>FIELD_TITLE</w:t>
            </w:r>
            <w:r w:rsidRPr="00285147">
              <w:rPr>
                <w:rFonts w:ascii="Arial Bold" w:hAnsi="Arial Bold"/>
                <w:b/>
                <w:vanish/>
                <w:szCs w:val="22"/>
              </w:rPr>
              <w:fldChar w:fldCharType="end"/>
            </w:r>
            <w:r w:rsidRPr="00285147">
              <w:rPr>
                <w:vanish/>
                <w:szCs w:val="22"/>
              </w:rPr>
              <w:t xml:space="preserve"> </w:t>
            </w:r>
            <w:r w:rsidRPr="00285147">
              <w:rPr>
                <w:bCs/>
                <w:vanish/>
              </w:rPr>
              <w:fldChar w:fldCharType="begin"/>
            </w:r>
            <w:r w:rsidRPr="00285147">
              <w:rPr>
                <w:bCs/>
                <w:vanish/>
              </w:rPr>
              <w:instrText xml:space="preserve"> QUOTE "FIELD_PAGE_RANGE" \* MERGEFORMAT </w:instrText>
            </w:r>
            <w:r w:rsidRPr="00285147">
              <w:rPr>
                <w:bCs/>
                <w:vanish/>
              </w:rPr>
              <w:fldChar w:fldCharType="separate"/>
            </w:r>
            <w:r w:rsidRPr="00285147">
              <w:rPr>
                <w:bCs/>
                <w:vanish/>
              </w:rPr>
              <w:t>FIELD_PAGE_RANGE</w:t>
            </w:r>
            <w:r w:rsidRPr="00285147">
              <w:rPr>
                <w:bCs/>
                <w:vanish/>
              </w:rPr>
              <w:fldChar w:fldCharType="end"/>
            </w:r>
          </w:p>
        </w:tc>
        <w:tc>
          <w:tcPr>
            <w:tcW w:w="3150" w:type="dxa"/>
          </w:tcPr>
          <w:p w14:paraId="0891E8D0" w14:textId="77777777" w:rsidR="00FD67A9" w:rsidRPr="00285147" w:rsidRDefault="00FD67A9" w:rsidP="000C31E8">
            <w:pPr>
              <w:widowControl w:val="0"/>
              <w:jc w:val="left"/>
              <w:rPr>
                <w:bCs/>
                <w:vanish/>
              </w:rPr>
            </w:pPr>
            <w:r w:rsidRPr="00285147">
              <w:rPr>
                <w:bCs/>
                <w:vanish/>
                <w:sz w:val="20"/>
                <w:szCs w:val="20"/>
              </w:rPr>
              <w:fldChar w:fldCharType="begin"/>
            </w:r>
            <w:r>
              <w:rPr>
                <w:bCs/>
                <w:vanish/>
                <w:sz w:val="20"/>
                <w:szCs w:val="20"/>
              </w:rPr>
              <w:instrText xml:space="preserve"> QUOTE "FIELD_REASON_TEXT</w:instrText>
            </w:r>
            <w:r w:rsidRPr="00285147">
              <w:rPr>
                <w:bCs/>
                <w:vanish/>
                <w:sz w:val="20"/>
                <w:szCs w:val="20"/>
              </w:rPr>
              <w:instrText xml:space="preserve">" \* MERGEFORMAT </w:instrText>
            </w:r>
            <w:r w:rsidRPr="00285147">
              <w:rPr>
                <w:bCs/>
                <w:vanish/>
                <w:sz w:val="20"/>
                <w:szCs w:val="20"/>
              </w:rPr>
              <w:fldChar w:fldCharType="separate"/>
            </w:r>
            <w:r>
              <w:rPr>
                <w:bCs/>
                <w:vanish/>
                <w:sz w:val="20"/>
                <w:szCs w:val="20"/>
              </w:rPr>
              <w:t>FIELD_REASON_TEXT</w:t>
            </w:r>
            <w:r w:rsidRPr="00285147">
              <w:rPr>
                <w:bCs/>
                <w:vanish/>
                <w:sz w:val="20"/>
                <w:szCs w:val="20"/>
              </w:rPr>
              <w:fldChar w:fldCharType="end"/>
            </w:r>
            <w:r>
              <w:rPr>
                <w:bCs/>
                <w:vanish/>
                <w:sz w:val="20"/>
                <w:szCs w:val="20"/>
              </w:rPr>
              <w:t xml:space="preserve"> Para</w:t>
            </w:r>
            <w:r w:rsidR="00B84905">
              <w:rPr>
                <w:bCs/>
                <w:vanish/>
                <w:sz w:val="20"/>
                <w:szCs w:val="20"/>
              </w:rPr>
              <w:t xml:space="preserve"> </w:t>
            </w:r>
            <w:r w:rsidRPr="00285147">
              <w:rPr>
                <w:bCs/>
                <w:vanish/>
                <w:sz w:val="20"/>
                <w:szCs w:val="20"/>
              </w:rPr>
              <w:fldChar w:fldCharType="begin"/>
            </w:r>
            <w:r w:rsidRPr="00285147">
              <w:rPr>
                <w:bCs/>
                <w:vanish/>
                <w:sz w:val="20"/>
                <w:szCs w:val="20"/>
              </w:rPr>
              <w:instrText xml:space="preserve"> QUOTE "FIELD_REASON_RESTRICTED_BRACKETED" \* MERGEFORMAT </w:instrText>
            </w:r>
            <w:r w:rsidRPr="00285147">
              <w:rPr>
                <w:bCs/>
                <w:vanish/>
                <w:sz w:val="20"/>
                <w:szCs w:val="20"/>
              </w:rPr>
              <w:fldChar w:fldCharType="separate"/>
            </w:r>
            <w:r w:rsidRPr="00285147">
              <w:rPr>
                <w:bCs/>
                <w:vanish/>
                <w:sz w:val="20"/>
                <w:szCs w:val="20"/>
              </w:rPr>
              <w:t>FIELD_REASON_RESTRICTED_BRACKETED</w:t>
            </w:r>
            <w:r w:rsidRPr="00285147">
              <w:rPr>
                <w:bCs/>
                <w:vanish/>
                <w:sz w:val="20"/>
                <w:szCs w:val="20"/>
              </w:rPr>
              <w:fldChar w:fldCharType="end"/>
            </w:r>
          </w:p>
        </w:tc>
      </w:tr>
    </w:tbl>
    <w:p w14:paraId="0891E8D2" w14:textId="77777777" w:rsidR="004171F0" w:rsidRPr="00285147" w:rsidRDefault="004171F0" w:rsidP="000C31E8">
      <w:pPr>
        <w:tabs>
          <w:tab w:val="right" w:pos="9072"/>
          <w:tab w:val="right" w:pos="9356"/>
        </w:tabs>
        <w:ind w:left="709" w:hanging="709"/>
        <w:jc w:val="left"/>
        <w:rPr>
          <w:vanish/>
        </w:rPr>
      </w:pPr>
      <w:r w:rsidRPr="00285147">
        <w:rPr>
          <w:vanish/>
        </w:rPr>
        <w:t>&lt;/</w:t>
      </w:r>
      <w:r w:rsidRPr="00285147">
        <w:rPr>
          <w:rFonts w:cs="Arial"/>
          <w:vanish/>
        </w:rPr>
        <w:t>RESTRICTED_</w:t>
      </w:r>
      <w:r w:rsidRPr="00285147">
        <w:rPr>
          <w:vanish/>
        </w:rPr>
        <w:t>TITLE_ONLY_LAYOUT_SECTION&gt;</w:t>
      </w:r>
    </w:p>
    <w:p w14:paraId="0891E8D3" w14:textId="77777777" w:rsidR="00F04954" w:rsidRPr="00285147" w:rsidRDefault="00F04954" w:rsidP="004171F0">
      <w:pPr>
        <w:rPr>
          <w:vanish/>
        </w:rPr>
      </w:pPr>
    </w:p>
    <w:sectPr w:rsidR="00F04954" w:rsidRPr="00285147" w:rsidSect="00A40D7B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720" w:right="1274" w:bottom="720" w:left="1276" w:header="562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EFA6E" w14:textId="77777777" w:rsidR="00F328AD" w:rsidRDefault="00F328AD">
      <w:r>
        <w:separator/>
      </w:r>
    </w:p>
  </w:endnote>
  <w:endnote w:type="continuationSeparator" w:id="0">
    <w:p w14:paraId="6F14E1BE" w14:textId="77777777" w:rsidR="00F328AD" w:rsidRDefault="00F32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umanst521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yriad Pro">
    <w:altName w:val="Trebuchet MS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E8DC" w14:textId="77777777" w:rsidR="00E51808" w:rsidRDefault="00E51808" w:rsidP="00E51808">
    <w:pPr>
      <w:pStyle w:val="Footer"/>
      <w:jc w:val="right"/>
      <w:rPr>
        <w:sz w:val="20"/>
        <w:szCs w:val="20"/>
      </w:rPr>
    </w:pPr>
  </w:p>
  <w:p w14:paraId="0891E8DD" w14:textId="77777777" w:rsidR="00E51808" w:rsidRPr="00E51808" w:rsidRDefault="00E51808" w:rsidP="00E51808">
    <w:pPr>
      <w:pStyle w:val="Footer"/>
      <w:jc w:val="right"/>
      <w:rPr>
        <w:sz w:val="20"/>
        <w:szCs w:val="20"/>
      </w:rPr>
    </w:pPr>
    <w:r w:rsidRPr="00E51808">
      <w:rPr>
        <w:sz w:val="20"/>
        <w:szCs w:val="20"/>
      </w:rPr>
      <w:t xml:space="preserve">Page </w:t>
    </w:r>
    <w:r w:rsidRPr="00E51808">
      <w:rPr>
        <w:b/>
        <w:bCs/>
        <w:sz w:val="20"/>
        <w:szCs w:val="20"/>
      </w:rPr>
      <w:fldChar w:fldCharType="begin"/>
    </w:r>
    <w:r w:rsidRPr="00E51808">
      <w:rPr>
        <w:b/>
        <w:bCs/>
        <w:sz w:val="20"/>
        <w:szCs w:val="20"/>
      </w:rPr>
      <w:instrText xml:space="preserve"> PAGE </w:instrText>
    </w:r>
    <w:r w:rsidRPr="00E51808">
      <w:rPr>
        <w:b/>
        <w:bCs/>
        <w:sz w:val="20"/>
        <w:szCs w:val="20"/>
      </w:rPr>
      <w:fldChar w:fldCharType="separate"/>
    </w:r>
    <w:r w:rsidR="00B945B7">
      <w:rPr>
        <w:b/>
        <w:bCs/>
        <w:noProof/>
        <w:sz w:val="20"/>
        <w:szCs w:val="20"/>
      </w:rPr>
      <w:t>2</w:t>
    </w:r>
    <w:r w:rsidRPr="00E51808">
      <w:rPr>
        <w:b/>
        <w:bCs/>
        <w:sz w:val="20"/>
        <w:szCs w:val="20"/>
      </w:rPr>
      <w:fldChar w:fldCharType="end"/>
    </w:r>
    <w:r w:rsidRPr="00E51808">
      <w:rPr>
        <w:sz w:val="20"/>
        <w:szCs w:val="20"/>
      </w:rPr>
      <w:t xml:space="preserve"> of </w:t>
    </w:r>
    <w:r w:rsidRPr="00E51808">
      <w:rPr>
        <w:b/>
        <w:bCs/>
        <w:sz w:val="20"/>
        <w:szCs w:val="20"/>
      </w:rPr>
      <w:fldChar w:fldCharType="begin"/>
    </w:r>
    <w:r w:rsidRPr="00E51808">
      <w:rPr>
        <w:b/>
        <w:bCs/>
        <w:sz w:val="20"/>
        <w:szCs w:val="20"/>
      </w:rPr>
      <w:instrText xml:space="preserve"> NUMPAGES  </w:instrText>
    </w:r>
    <w:r w:rsidRPr="00E51808">
      <w:rPr>
        <w:b/>
        <w:bCs/>
        <w:sz w:val="20"/>
        <w:szCs w:val="20"/>
      </w:rPr>
      <w:fldChar w:fldCharType="separate"/>
    </w:r>
    <w:r w:rsidR="00B945B7">
      <w:rPr>
        <w:b/>
        <w:bCs/>
        <w:noProof/>
        <w:sz w:val="20"/>
        <w:szCs w:val="20"/>
      </w:rPr>
      <w:t>3</w:t>
    </w:r>
    <w:r w:rsidRPr="00E51808">
      <w:rPr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E8E0" w14:textId="77777777" w:rsidR="00E51808" w:rsidRDefault="00E51808" w:rsidP="00E51808">
    <w:pPr>
      <w:pStyle w:val="Footer"/>
      <w:jc w:val="right"/>
      <w:rPr>
        <w:sz w:val="20"/>
        <w:szCs w:val="20"/>
      </w:rPr>
    </w:pPr>
  </w:p>
  <w:p w14:paraId="0891E8E1" w14:textId="77777777" w:rsidR="00E51808" w:rsidRPr="00E51808" w:rsidRDefault="00E51808" w:rsidP="00E51808">
    <w:pPr>
      <w:pStyle w:val="Footer"/>
      <w:jc w:val="right"/>
      <w:rPr>
        <w:sz w:val="20"/>
        <w:szCs w:val="20"/>
      </w:rPr>
    </w:pPr>
    <w:r w:rsidRPr="00E51808">
      <w:rPr>
        <w:sz w:val="20"/>
        <w:szCs w:val="20"/>
      </w:rPr>
      <w:t xml:space="preserve">Page </w:t>
    </w:r>
    <w:r w:rsidRPr="00E51808">
      <w:rPr>
        <w:b/>
        <w:bCs/>
        <w:sz w:val="20"/>
        <w:szCs w:val="20"/>
      </w:rPr>
      <w:fldChar w:fldCharType="begin"/>
    </w:r>
    <w:r w:rsidRPr="00E51808">
      <w:rPr>
        <w:b/>
        <w:bCs/>
        <w:sz w:val="20"/>
        <w:szCs w:val="20"/>
      </w:rPr>
      <w:instrText xml:space="preserve"> PAGE </w:instrText>
    </w:r>
    <w:r w:rsidRPr="00E51808">
      <w:rPr>
        <w:b/>
        <w:bCs/>
        <w:sz w:val="20"/>
        <w:szCs w:val="20"/>
      </w:rPr>
      <w:fldChar w:fldCharType="separate"/>
    </w:r>
    <w:r w:rsidR="00B945B7">
      <w:rPr>
        <w:b/>
        <w:bCs/>
        <w:noProof/>
        <w:sz w:val="20"/>
        <w:szCs w:val="20"/>
      </w:rPr>
      <w:t>1</w:t>
    </w:r>
    <w:r w:rsidRPr="00E51808">
      <w:rPr>
        <w:b/>
        <w:bCs/>
        <w:sz w:val="20"/>
        <w:szCs w:val="20"/>
      </w:rPr>
      <w:fldChar w:fldCharType="end"/>
    </w:r>
    <w:r w:rsidRPr="00E51808">
      <w:rPr>
        <w:sz w:val="20"/>
        <w:szCs w:val="20"/>
      </w:rPr>
      <w:t xml:space="preserve"> of </w:t>
    </w:r>
    <w:r w:rsidRPr="00E51808">
      <w:rPr>
        <w:b/>
        <w:bCs/>
        <w:sz w:val="20"/>
        <w:szCs w:val="20"/>
      </w:rPr>
      <w:fldChar w:fldCharType="begin"/>
    </w:r>
    <w:r w:rsidRPr="00E51808">
      <w:rPr>
        <w:b/>
        <w:bCs/>
        <w:sz w:val="20"/>
        <w:szCs w:val="20"/>
      </w:rPr>
      <w:instrText xml:space="preserve"> NUMPAGES  </w:instrText>
    </w:r>
    <w:r w:rsidRPr="00E51808">
      <w:rPr>
        <w:b/>
        <w:bCs/>
        <w:sz w:val="20"/>
        <w:szCs w:val="20"/>
      </w:rPr>
      <w:fldChar w:fldCharType="separate"/>
    </w:r>
    <w:r w:rsidR="00B945B7">
      <w:rPr>
        <w:b/>
        <w:bCs/>
        <w:noProof/>
        <w:sz w:val="20"/>
        <w:szCs w:val="20"/>
      </w:rPr>
      <w:t>3</w:t>
    </w:r>
    <w:r w:rsidRPr="00E51808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BB56A" w14:textId="77777777" w:rsidR="00F328AD" w:rsidRDefault="00F328AD">
      <w:r>
        <w:separator/>
      </w:r>
    </w:p>
  </w:footnote>
  <w:footnote w:type="continuationSeparator" w:id="0">
    <w:p w14:paraId="0F4439FD" w14:textId="77777777" w:rsidR="00F328AD" w:rsidRDefault="00F328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02EB" w14:textId="0D9D00F6" w:rsidR="00313533" w:rsidRDefault="00F328AD">
    <w:pPr>
      <w:pStyle w:val="Header"/>
    </w:pPr>
    <w:r>
      <w:rPr>
        <w:noProof/>
      </w:rPr>
      <w:pict w14:anchorId="747027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31719" o:spid="_x0000_s1026" type="#_x0000_t136" style="position:absolute;left:0;text-align:left;margin-left:0;margin-top:0;width:471.1pt;height:188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E8DA" w14:textId="4AA93ECC" w:rsidR="00BE2443" w:rsidRPr="00BE2443" w:rsidRDefault="00BE2443" w:rsidP="00BE2443">
    <w:pPr>
      <w:pStyle w:val="Header"/>
      <w:jc w:val="left"/>
    </w:pPr>
  </w:p>
  <w:p w14:paraId="0891E8DB" w14:textId="77777777" w:rsidR="00BE2443" w:rsidRPr="00BE2443" w:rsidRDefault="00BE2443" w:rsidP="00BE2443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E8DF" w14:textId="506B97BE" w:rsidR="00816B55" w:rsidRDefault="00816B55" w:rsidP="00DA6709">
    <w:pPr>
      <w:pStyle w:val="Header"/>
      <w:tabs>
        <w:tab w:val="clear" w:pos="8306"/>
      </w:tabs>
      <w:ind w:right="-149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D42BC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A0D4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62B9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1A9E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4067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9EBE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73AF2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B4FB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241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E8EC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6B2AA9D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3B83402A"/>
    <w:multiLevelType w:val="multilevel"/>
    <w:tmpl w:val="52DE7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  <w:sz w:val="22"/>
        <w:szCs w:val="22"/>
      </w:rPr>
    </w:lvl>
    <w:lvl w:ilvl="1">
      <w:start w:val="1"/>
      <w:numFmt w:val="decimal"/>
      <w:lvlText w:val="%1 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3C0F510A"/>
    <w:multiLevelType w:val="hybridMultilevel"/>
    <w:tmpl w:val="5BE0364A"/>
    <w:lvl w:ilvl="0" w:tplc="79029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264A3C"/>
    <w:multiLevelType w:val="multilevel"/>
    <w:tmpl w:val="6C847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b/>
        <w:i w:val="0"/>
        <w:sz w:val="20"/>
        <w:szCs w:val="22"/>
      </w:rPr>
    </w:lvl>
    <w:lvl w:ilvl="1">
      <w:start w:val="1"/>
      <w:numFmt w:val="decimal"/>
      <w:lvlText w:val="%1 .%2"/>
      <w:lvlJc w:val="left"/>
      <w:pPr>
        <w:tabs>
          <w:tab w:val="num" w:pos="720"/>
        </w:tabs>
        <w:ind w:left="720" w:hanging="720"/>
      </w:pPr>
      <w:rPr>
        <w:rFonts w:ascii="Verdana" w:hAnsi="Verdana" w:hint="default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47635454"/>
    <w:multiLevelType w:val="hybridMultilevel"/>
    <w:tmpl w:val="65B2D7EC"/>
    <w:lvl w:ilvl="0" w:tplc="00343F14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1F2CF8"/>
    <w:multiLevelType w:val="multilevel"/>
    <w:tmpl w:val="B16C0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272019A"/>
    <w:multiLevelType w:val="hybridMultilevel"/>
    <w:tmpl w:val="AEC42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E49FF"/>
    <w:multiLevelType w:val="multilevel"/>
    <w:tmpl w:val="7EC83F42"/>
    <w:lvl w:ilvl="0">
      <w:start w:val="1"/>
      <w:numFmt w:val="decimal"/>
      <w:lvlText w:val="%1"/>
      <w:lvlJc w:val="left"/>
      <w:pPr>
        <w:tabs>
          <w:tab w:val="num" w:pos="1138"/>
        </w:tabs>
        <w:ind w:left="1138" w:hanging="1138"/>
      </w:pPr>
      <w:rPr>
        <w:rFonts w:ascii="Arial" w:hAnsi="Arial" w:hint="default"/>
        <w:b w:val="0"/>
        <w:i w:val="0"/>
        <w:sz w:val="24"/>
        <w:szCs w:val="22"/>
      </w:rPr>
    </w:lvl>
    <w:lvl w:ilvl="1">
      <w:start w:val="1"/>
      <w:numFmt w:val="lowerLetter"/>
      <w:lvlText w:val="%2)"/>
      <w:lvlJc w:val="left"/>
      <w:pPr>
        <w:ind w:left="720" w:hanging="720"/>
      </w:pPr>
      <w:rPr>
        <w:rFonts w:ascii="Arial" w:hAnsi="Arial" w:hint="default"/>
        <w:b w:val="0"/>
        <w:i w:val="0"/>
        <w:sz w:val="24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71761B47"/>
    <w:multiLevelType w:val="hybridMultilevel"/>
    <w:tmpl w:val="44524AF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855439">
    <w:abstractNumId w:val="17"/>
  </w:num>
  <w:num w:numId="2" w16cid:durableId="498084365">
    <w:abstractNumId w:val="13"/>
  </w:num>
  <w:num w:numId="3" w16cid:durableId="1373580090">
    <w:abstractNumId w:val="11"/>
  </w:num>
  <w:num w:numId="4" w16cid:durableId="1076896202">
    <w:abstractNumId w:val="9"/>
  </w:num>
  <w:num w:numId="5" w16cid:durableId="927886967">
    <w:abstractNumId w:val="7"/>
  </w:num>
  <w:num w:numId="6" w16cid:durableId="842474451">
    <w:abstractNumId w:val="6"/>
  </w:num>
  <w:num w:numId="7" w16cid:durableId="1213809346">
    <w:abstractNumId w:val="5"/>
  </w:num>
  <w:num w:numId="8" w16cid:durableId="2043095837">
    <w:abstractNumId w:val="4"/>
  </w:num>
  <w:num w:numId="9" w16cid:durableId="738865487">
    <w:abstractNumId w:val="8"/>
  </w:num>
  <w:num w:numId="10" w16cid:durableId="1880051025">
    <w:abstractNumId w:val="3"/>
  </w:num>
  <w:num w:numId="11" w16cid:durableId="1811481560">
    <w:abstractNumId w:val="2"/>
  </w:num>
  <w:num w:numId="12" w16cid:durableId="1290161496">
    <w:abstractNumId w:val="1"/>
  </w:num>
  <w:num w:numId="13" w16cid:durableId="1543981184">
    <w:abstractNumId w:val="0"/>
  </w:num>
  <w:num w:numId="14" w16cid:durableId="1885748809">
    <w:abstractNumId w:val="15"/>
  </w:num>
  <w:num w:numId="15" w16cid:durableId="6295588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9274806">
    <w:abstractNumId w:val="12"/>
  </w:num>
  <w:num w:numId="17" w16cid:durableId="372923069">
    <w:abstractNumId w:val="14"/>
  </w:num>
  <w:num w:numId="18" w16cid:durableId="481039967">
    <w:abstractNumId w:val="10"/>
    <w:lvlOverride w:ilvl="0">
      <w:lvl w:ilvl="0">
        <w:numFmt w:val="bullet"/>
        <w:lvlText w:val=""/>
        <w:legacy w:legacy="1" w:legacySpace="120" w:legacyIndent="360"/>
        <w:lvlJc w:val="left"/>
        <w:pPr>
          <w:ind w:left="0" w:hanging="360"/>
        </w:pPr>
        <w:rPr>
          <w:rFonts w:ascii="Wingdings" w:hAnsi="Wingdings" w:hint="default"/>
        </w:rPr>
      </w:lvl>
    </w:lvlOverride>
  </w:num>
  <w:num w:numId="19" w16cid:durableId="8825252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3F"/>
    <w:rsid w:val="00010703"/>
    <w:rsid w:val="00012CB3"/>
    <w:rsid w:val="000131A0"/>
    <w:rsid w:val="00020178"/>
    <w:rsid w:val="0002231D"/>
    <w:rsid w:val="000236FA"/>
    <w:rsid w:val="00031D89"/>
    <w:rsid w:val="000350BC"/>
    <w:rsid w:val="00041AB7"/>
    <w:rsid w:val="00056A2D"/>
    <w:rsid w:val="00070603"/>
    <w:rsid w:val="000714C9"/>
    <w:rsid w:val="000738C4"/>
    <w:rsid w:val="00090587"/>
    <w:rsid w:val="000A65C6"/>
    <w:rsid w:val="000B2E42"/>
    <w:rsid w:val="000B3864"/>
    <w:rsid w:val="000B3AC6"/>
    <w:rsid w:val="000C15D7"/>
    <w:rsid w:val="000C31E8"/>
    <w:rsid w:val="000C6291"/>
    <w:rsid w:val="000D0626"/>
    <w:rsid w:val="000D07B2"/>
    <w:rsid w:val="000D4414"/>
    <w:rsid w:val="000E2485"/>
    <w:rsid w:val="000F0F90"/>
    <w:rsid w:val="000F2016"/>
    <w:rsid w:val="000F27B5"/>
    <w:rsid w:val="000F6675"/>
    <w:rsid w:val="001052BC"/>
    <w:rsid w:val="00106D27"/>
    <w:rsid w:val="00107EF6"/>
    <w:rsid w:val="0011780F"/>
    <w:rsid w:val="0012123D"/>
    <w:rsid w:val="00122B06"/>
    <w:rsid w:val="00123698"/>
    <w:rsid w:val="00141C91"/>
    <w:rsid w:val="00145C3D"/>
    <w:rsid w:val="00170265"/>
    <w:rsid w:val="00176718"/>
    <w:rsid w:val="00194060"/>
    <w:rsid w:val="001B08C9"/>
    <w:rsid w:val="001C10BF"/>
    <w:rsid w:val="001C7255"/>
    <w:rsid w:val="001D1392"/>
    <w:rsid w:val="001D44E9"/>
    <w:rsid w:val="001D49F9"/>
    <w:rsid w:val="001F67BD"/>
    <w:rsid w:val="00206159"/>
    <w:rsid w:val="0021731D"/>
    <w:rsid w:val="0022104D"/>
    <w:rsid w:val="00221BCF"/>
    <w:rsid w:val="00224BCD"/>
    <w:rsid w:val="002253FE"/>
    <w:rsid w:val="00236EEE"/>
    <w:rsid w:val="00237179"/>
    <w:rsid w:val="00247A2B"/>
    <w:rsid w:val="0025423F"/>
    <w:rsid w:val="0026221A"/>
    <w:rsid w:val="002712DD"/>
    <w:rsid w:val="002760A6"/>
    <w:rsid w:val="00285147"/>
    <w:rsid w:val="00292986"/>
    <w:rsid w:val="00295BD5"/>
    <w:rsid w:val="002A0A3B"/>
    <w:rsid w:val="002A0D22"/>
    <w:rsid w:val="002B201E"/>
    <w:rsid w:val="002B32FA"/>
    <w:rsid w:val="002B5ADD"/>
    <w:rsid w:val="002C1CA1"/>
    <w:rsid w:val="002C3FD6"/>
    <w:rsid w:val="002C5177"/>
    <w:rsid w:val="002C65B2"/>
    <w:rsid w:val="002D3C66"/>
    <w:rsid w:val="002D658B"/>
    <w:rsid w:val="002E022B"/>
    <w:rsid w:val="002E03B1"/>
    <w:rsid w:val="002E768F"/>
    <w:rsid w:val="002F0265"/>
    <w:rsid w:val="002F1CDA"/>
    <w:rsid w:val="002F339F"/>
    <w:rsid w:val="0030558B"/>
    <w:rsid w:val="00307662"/>
    <w:rsid w:val="00310D75"/>
    <w:rsid w:val="00313533"/>
    <w:rsid w:val="003211DF"/>
    <w:rsid w:val="003279BD"/>
    <w:rsid w:val="003448FD"/>
    <w:rsid w:val="00350C3B"/>
    <w:rsid w:val="00356831"/>
    <w:rsid w:val="00356AE4"/>
    <w:rsid w:val="003765AD"/>
    <w:rsid w:val="003809A4"/>
    <w:rsid w:val="003812B1"/>
    <w:rsid w:val="00382A9E"/>
    <w:rsid w:val="00385582"/>
    <w:rsid w:val="00390275"/>
    <w:rsid w:val="00394B7E"/>
    <w:rsid w:val="003B02CA"/>
    <w:rsid w:val="003B2E5A"/>
    <w:rsid w:val="003B32A1"/>
    <w:rsid w:val="003B4997"/>
    <w:rsid w:val="003C2E78"/>
    <w:rsid w:val="003C3454"/>
    <w:rsid w:val="003E1741"/>
    <w:rsid w:val="003E2C6A"/>
    <w:rsid w:val="003F023A"/>
    <w:rsid w:val="00410460"/>
    <w:rsid w:val="004171F0"/>
    <w:rsid w:val="0041777B"/>
    <w:rsid w:val="0042517D"/>
    <w:rsid w:val="004259DC"/>
    <w:rsid w:val="004274CA"/>
    <w:rsid w:val="00427AD7"/>
    <w:rsid w:val="004455AE"/>
    <w:rsid w:val="004476FC"/>
    <w:rsid w:val="00462794"/>
    <w:rsid w:val="00466B70"/>
    <w:rsid w:val="004712E1"/>
    <w:rsid w:val="00472C0D"/>
    <w:rsid w:val="00483583"/>
    <w:rsid w:val="00485E0E"/>
    <w:rsid w:val="00490C4E"/>
    <w:rsid w:val="004A02AF"/>
    <w:rsid w:val="004A18B8"/>
    <w:rsid w:val="004B5620"/>
    <w:rsid w:val="004C1B1F"/>
    <w:rsid w:val="004E7A0E"/>
    <w:rsid w:val="004F245D"/>
    <w:rsid w:val="00511526"/>
    <w:rsid w:val="00511794"/>
    <w:rsid w:val="00516877"/>
    <w:rsid w:val="00523158"/>
    <w:rsid w:val="0053227C"/>
    <w:rsid w:val="0053498D"/>
    <w:rsid w:val="00534FE1"/>
    <w:rsid w:val="00544048"/>
    <w:rsid w:val="005475DF"/>
    <w:rsid w:val="005517B5"/>
    <w:rsid w:val="005556DA"/>
    <w:rsid w:val="00565B95"/>
    <w:rsid w:val="00565D09"/>
    <w:rsid w:val="0057719C"/>
    <w:rsid w:val="0057724C"/>
    <w:rsid w:val="00596FF1"/>
    <w:rsid w:val="005A0339"/>
    <w:rsid w:val="005B0675"/>
    <w:rsid w:val="005B1E8B"/>
    <w:rsid w:val="005B54D4"/>
    <w:rsid w:val="005C10E1"/>
    <w:rsid w:val="005C131B"/>
    <w:rsid w:val="005C6B41"/>
    <w:rsid w:val="005D1A68"/>
    <w:rsid w:val="005E6646"/>
    <w:rsid w:val="005E7ED3"/>
    <w:rsid w:val="005F011B"/>
    <w:rsid w:val="005F084F"/>
    <w:rsid w:val="0060348C"/>
    <w:rsid w:val="00622450"/>
    <w:rsid w:val="00623C89"/>
    <w:rsid w:val="00635F54"/>
    <w:rsid w:val="00636075"/>
    <w:rsid w:val="00642A01"/>
    <w:rsid w:val="006570B2"/>
    <w:rsid w:val="00657DEF"/>
    <w:rsid w:val="006630B5"/>
    <w:rsid w:val="0066613B"/>
    <w:rsid w:val="00671479"/>
    <w:rsid w:val="00673151"/>
    <w:rsid w:val="00680C09"/>
    <w:rsid w:val="0069057F"/>
    <w:rsid w:val="00690E3B"/>
    <w:rsid w:val="006A2704"/>
    <w:rsid w:val="006A67BF"/>
    <w:rsid w:val="006A6D60"/>
    <w:rsid w:val="006A765D"/>
    <w:rsid w:val="006B7005"/>
    <w:rsid w:val="006B7943"/>
    <w:rsid w:val="006C2B75"/>
    <w:rsid w:val="006C365F"/>
    <w:rsid w:val="006C5A84"/>
    <w:rsid w:val="006F3C54"/>
    <w:rsid w:val="00711980"/>
    <w:rsid w:val="00715554"/>
    <w:rsid w:val="0071598A"/>
    <w:rsid w:val="0072371B"/>
    <w:rsid w:val="007246C3"/>
    <w:rsid w:val="007273C6"/>
    <w:rsid w:val="00735C79"/>
    <w:rsid w:val="00742482"/>
    <w:rsid w:val="007438D8"/>
    <w:rsid w:val="0074417B"/>
    <w:rsid w:val="00744C8B"/>
    <w:rsid w:val="00744F00"/>
    <w:rsid w:val="00753935"/>
    <w:rsid w:val="00765C74"/>
    <w:rsid w:val="00771F76"/>
    <w:rsid w:val="00774B36"/>
    <w:rsid w:val="00783652"/>
    <w:rsid w:val="00784258"/>
    <w:rsid w:val="007857F4"/>
    <w:rsid w:val="00787E9A"/>
    <w:rsid w:val="007974BA"/>
    <w:rsid w:val="007A2BE0"/>
    <w:rsid w:val="007A7425"/>
    <w:rsid w:val="007B0EF5"/>
    <w:rsid w:val="007B4B4B"/>
    <w:rsid w:val="007C26BB"/>
    <w:rsid w:val="007D1891"/>
    <w:rsid w:val="007F22EA"/>
    <w:rsid w:val="007F35E2"/>
    <w:rsid w:val="007F4CF8"/>
    <w:rsid w:val="0080241A"/>
    <w:rsid w:val="00806942"/>
    <w:rsid w:val="00814009"/>
    <w:rsid w:val="00816B55"/>
    <w:rsid w:val="00824870"/>
    <w:rsid w:val="00830701"/>
    <w:rsid w:val="00843C86"/>
    <w:rsid w:val="00845521"/>
    <w:rsid w:val="00860FB7"/>
    <w:rsid w:val="008630F9"/>
    <w:rsid w:val="00864E5B"/>
    <w:rsid w:val="00866702"/>
    <w:rsid w:val="00872F20"/>
    <w:rsid w:val="008775D0"/>
    <w:rsid w:val="008777D0"/>
    <w:rsid w:val="00885AA7"/>
    <w:rsid w:val="00887E12"/>
    <w:rsid w:val="008B5CC5"/>
    <w:rsid w:val="008C2ED4"/>
    <w:rsid w:val="008C43C5"/>
    <w:rsid w:val="008D0927"/>
    <w:rsid w:val="008D115B"/>
    <w:rsid w:val="008D1D55"/>
    <w:rsid w:val="008E2B88"/>
    <w:rsid w:val="008E5527"/>
    <w:rsid w:val="008E783E"/>
    <w:rsid w:val="008E7C0A"/>
    <w:rsid w:val="008F2FBA"/>
    <w:rsid w:val="008F5ECF"/>
    <w:rsid w:val="009047F4"/>
    <w:rsid w:val="00910243"/>
    <w:rsid w:val="0092213B"/>
    <w:rsid w:val="009221D0"/>
    <w:rsid w:val="009225DF"/>
    <w:rsid w:val="009306ED"/>
    <w:rsid w:val="0093583C"/>
    <w:rsid w:val="00935ED4"/>
    <w:rsid w:val="00937D0C"/>
    <w:rsid w:val="0094348C"/>
    <w:rsid w:val="00955E7A"/>
    <w:rsid w:val="009877F0"/>
    <w:rsid w:val="00993CEB"/>
    <w:rsid w:val="00995ADB"/>
    <w:rsid w:val="009A452B"/>
    <w:rsid w:val="009B0EE2"/>
    <w:rsid w:val="009B5C33"/>
    <w:rsid w:val="009C1468"/>
    <w:rsid w:val="009C3B83"/>
    <w:rsid w:val="009D2D33"/>
    <w:rsid w:val="009D69FE"/>
    <w:rsid w:val="009E53BD"/>
    <w:rsid w:val="009F7B5C"/>
    <w:rsid w:val="00A04280"/>
    <w:rsid w:val="00A05EEF"/>
    <w:rsid w:val="00A07643"/>
    <w:rsid w:val="00A17638"/>
    <w:rsid w:val="00A21DBE"/>
    <w:rsid w:val="00A26FFA"/>
    <w:rsid w:val="00A366EA"/>
    <w:rsid w:val="00A40D7B"/>
    <w:rsid w:val="00A47CF7"/>
    <w:rsid w:val="00A70F54"/>
    <w:rsid w:val="00A87BBA"/>
    <w:rsid w:val="00A95793"/>
    <w:rsid w:val="00AA54B0"/>
    <w:rsid w:val="00AB15E6"/>
    <w:rsid w:val="00AC0DB2"/>
    <w:rsid w:val="00AD686A"/>
    <w:rsid w:val="00AE7248"/>
    <w:rsid w:val="00AF17D4"/>
    <w:rsid w:val="00AF3382"/>
    <w:rsid w:val="00AF78F5"/>
    <w:rsid w:val="00B026BF"/>
    <w:rsid w:val="00B03590"/>
    <w:rsid w:val="00B07836"/>
    <w:rsid w:val="00B07914"/>
    <w:rsid w:val="00B2626B"/>
    <w:rsid w:val="00B273F3"/>
    <w:rsid w:val="00B52100"/>
    <w:rsid w:val="00B6136B"/>
    <w:rsid w:val="00B65EEA"/>
    <w:rsid w:val="00B66890"/>
    <w:rsid w:val="00B84905"/>
    <w:rsid w:val="00B92AB4"/>
    <w:rsid w:val="00B93225"/>
    <w:rsid w:val="00B945B7"/>
    <w:rsid w:val="00B94D60"/>
    <w:rsid w:val="00B96081"/>
    <w:rsid w:val="00BC0192"/>
    <w:rsid w:val="00BC5355"/>
    <w:rsid w:val="00BD09B6"/>
    <w:rsid w:val="00BD6ABA"/>
    <w:rsid w:val="00BE0AFF"/>
    <w:rsid w:val="00BE2443"/>
    <w:rsid w:val="00BE5594"/>
    <w:rsid w:val="00BF3699"/>
    <w:rsid w:val="00BF4578"/>
    <w:rsid w:val="00BF4950"/>
    <w:rsid w:val="00C06EEB"/>
    <w:rsid w:val="00C13136"/>
    <w:rsid w:val="00C16F1D"/>
    <w:rsid w:val="00C26ECE"/>
    <w:rsid w:val="00C33EF2"/>
    <w:rsid w:val="00C404C1"/>
    <w:rsid w:val="00C42D21"/>
    <w:rsid w:val="00C45DA6"/>
    <w:rsid w:val="00C51725"/>
    <w:rsid w:val="00C554DA"/>
    <w:rsid w:val="00C56FD4"/>
    <w:rsid w:val="00C61725"/>
    <w:rsid w:val="00C6287B"/>
    <w:rsid w:val="00C65DC6"/>
    <w:rsid w:val="00C771A9"/>
    <w:rsid w:val="00C81272"/>
    <w:rsid w:val="00C84B05"/>
    <w:rsid w:val="00C90B97"/>
    <w:rsid w:val="00CA5A04"/>
    <w:rsid w:val="00CB1C89"/>
    <w:rsid w:val="00CB4DEB"/>
    <w:rsid w:val="00CC23E8"/>
    <w:rsid w:val="00CC27D6"/>
    <w:rsid w:val="00CD1AF7"/>
    <w:rsid w:val="00CE7DF5"/>
    <w:rsid w:val="00D07D67"/>
    <w:rsid w:val="00D215CD"/>
    <w:rsid w:val="00D239AE"/>
    <w:rsid w:val="00D27B6B"/>
    <w:rsid w:val="00D37231"/>
    <w:rsid w:val="00D40E8E"/>
    <w:rsid w:val="00D41B27"/>
    <w:rsid w:val="00D55F91"/>
    <w:rsid w:val="00D57100"/>
    <w:rsid w:val="00D57952"/>
    <w:rsid w:val="00D60012"/>
    <w:rsid w:val="00D61644"/>
    <w:rsid w:val="00D637D4"/>
    <w:rsid w:val="00D772D9"/>
    <w:rsid w:val="00D86544"/>
    <w:rsid w:val="00D8655E"/>
    <w:rsid w:val="00D93135"/>
    <w:rsid w:val="00D96810"/>
    <w:rsid w:val="00DA5FC2"/>
    <w:rsid w:val="00DA6709"/>
    <w:rsid w:val="00DA7B25"/>
    <w:rsid w:val="00DE37FA"/>
    <w:rsid w:val="00DF41A6"/>
    <w:rsid w:val="00DF570E"/>
    <w:rsid w:val="00E02CCA"/>
    <w:rsid w:val="00E07054"/>
    <w:rsid w:val="00E12D30"/>
    <w:rsid w:val="00E13FAE"/>
    <w:rsid w:val="00E17D01"/>
    <w:rsid w:val="00E25242"/>
    <w:rsid w:val="00E355A1"/>
    <w:rsid w:val="00E4449A"/>
    <w:rsid w:val="00E51808"/>
    <w:rsid w:val="00E53E32"/>
    <w:rsid w:val="00E560E0"/>
    <w:rsid w:val="00E579AE"/>
    <w:rsid w:val="00E615DF"/>
    <w:rsid w:val="00E615EB"/>
    <w:rsid w:val="00E6173F"/>
    <w:rsid w:val="00E67CC4"/>
    <w:rsid w:val="00E7543A"/>
    <w:rsid w:val="00E76306"/>
    <w:rsid w:val="00E91A98"/>
    <w:rsid w:val="00ED1318"/>
    <w:rsid w:val="00ED161B"/>
    <w:rsid w:val="00ED1D28"/>
    <w:rsid w:val="00ED2E1D"/>
    <w:rsid w:val="00EE0EA9"/>
    <w:rsid w:val="00EE3D78"/>
    <w:rsid w:val="00EE4072"/>
    <w:rsid w:val="00EE7A96"/>
    <w:rsid w:val="00EF0710"/>
    <w:rsid w:val="00EF59C2"/>
    <w:rsid w:val="00EF7C9E"/>
    <w:rsid w:val="00F044C3"/>
    <w:rsid w:val="00F04954"/>
    <w:rsid w:val="00F07317"/>
    <w:rsid w:val="00F07F55"/>
    <w:rsid w:val="00F114B4"/>
    <w:rsid w:val="00F151AE"/>
    <w:rsid w:val="00F2363C"/>
    <w:rsid w:val="00F2454A"/>
    <w:rsid w:val="00F3018A"/>
    <w:rsid w:val="00F308A8"/>
    <w:rsid w:val="00F328AD"/>
    <w:rsid w:val="00F53E46"/>
    <w:rsid w:val="00F57EFF"/>
    <w:rsid w:val="00F635F9"/>
    <w:rsid w:val="00F7280A"/>
    <w:rsid w:val="00F85720"/>
    <w:rsid w:val="00F86337"/>
    <w:rsid w:val="00FA11BC"/>
    <w:rsid w:val="00FA62AC"/>
    <w:rsid w:val="00FA689A"/>
    <w:rsid w:val="00FA7A0A"/>
    <w:rsid w:val="00FC2CF5"/>
    <w:rsid w:val="00FD67A9"/>
    <w:rsid w:val="00FD76C4"/>
    <w:rsid w:val="00FF2DE3"/>
    <w:rsid w:val="00FF375F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91E835"/>
  <w15:docId w15:val="{3E7CC7AB-DBD1-43FE-8D5D-425D10A7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5ED4"/>
    <w:pPr>
      <w:jc w:val="both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720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100" w:after="60"/>
      <w:outlineLvl w:val="3"/>
    </w:p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eastAsia="Arial Unicode MS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Humanst521 BT" w:hAnsi="Humanst521 BT"/>
      <w:b/>
      <w:sz w:val="72"/>
      <w:szCs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i/>
      <w:sz w:val="22"/>
      <w:szCs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2"/>
      <w:szCs w:val="20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customStyle="1" w:styleId="HangPara">
    <w:name w:val="HangPara"/>
    <w:basedOn w:val="Normal"/>
    <w:pPr>
      <w:ind w:left="720" w:hanging="720"/>
    </w:pPr>
  </w:style>
  <w:style w:type="paragraph" w:customStyle="1" w:styleId="HangParaDouble">
    <w:name w:val="HangParaDouble"/>
    <w:basedOn w:val="Normal"/>
    <w:pPr>
      <w:ind w:left="1440" w:hanging="1440"/>
    </w:pPr>
  </w:style>
  <w:style w:type="paragraph" w:customStyle="1" w:styleId="IndentHangPara">
    <w:name w:val="IndentHangPara"/>
    <w:basedOn w:val="Normal"/>
    <w:pPr>
      <w:ind w:left="1440" w:hanging="720"/>
    </w:pPr>
  </w:style>
  <w:style w:type="paragraph" w:customStyle="1" w:styleId="IdentHangParaDouble">
    <w:name w:val="IdentHangParaDouble"/>
    <w:basedOn w:val="Normal"/>
    <w:pPr>
      <w:ind w:left="2160" w:hanging="144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2"/>
      <w:szCs w:val="20"/>
    </w:rPr>
  </w:style>
  <w:style w:type="paragraph" w:customStyle="1" w:styleId="indent1">
    <w:name w:val="indent1"/>
    <w:basedOn w:val="Normal"/>
    <w:pPr>
      <w:tabs>
        <w:tab w:val="left" w:pos="720"/>
        <w:tab w:val="left" w:pos="1440"/>
      </w:tabs>
      <w:ind w:left="720" w:hanging="720"/>
    </w:pPr>
    <w:rPr>
      <w:sz w:val="22"/>
      <w:szCs w:val="20"/>
    </w:rPr>
  </w:style>
  <w:style w:type="paragraph" w:styleId="BodyText">
    <w:name w:val="Body Text"/>
    <w:basedOn w:val="Normal"/>
    <w:link w:val="BodyTextChar"/>
    <w:rPr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spacing w:line="240" w:lineRule="atLeast"/>
      <w:ind w:left="1440"/>
      <w:jc w:val="center"/>
    </w:pPr>
    <w:rPr>
      <w:b/>
      <w:szCs w:val="20"/>
    </w:rPr>
  </w:style>
  <w:style w:type="paragraph" w:styleId="BodyTextIndent">
    <w:name w:val="Body Text Indent"/>
    <w:basedOn w:val="Normal"/>
    <w:link w:val="BodyTextIndentChar"/>
    <w:pPr>
      <w:tabs>
        <w:tab w:val="left" w:pos="851"/>
        <w:tab w:val="left" w:pos="1418"/>
        <w:tab w:val="left" w:pos="1985"/>
        <w:tab w:val="left" w:pos="2552"/>
        <w:tab w:val="left" w:pos="3119"/>
      </w:tabs>
      <w:ind w:left="851" w:hanging="851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C554DA"/>
    <w:tblPr/>
  </w:style>
  <w:style w:type="paragraph" w:styleId="BodyText2">
    <w:name w:val="Body Text 2"/>
    <w:basedOn w:val="Normal"/>
    <w:rsid w:val="00C554DA"/>
    <w:pPr>
      <w:spacing w:after="120" w:line="480" w:lineRule="auto"/>
    </w:pPr>
  </w:style>
  <w:style w:type="character" w:styleId="PageNumber">
    <w:name w:val="page number"/>
    <w:basedOn w:val="DefaultParagraphFont"/>
    <w:rsid w:val="00EF7C9E"/>
  </w:style>
  <w:style w:type="paragraph" w:customStyle="1" w:styleId="BodyText1">
    <w:name w:val="Body Text1"/>
    <w:basedOn w:val="Normal"/>
    <w:rsid w:val="00382A9E"/>
    <w:pPr>
      <w:suppressAutoHyphens/>
      <w:autoSpaceDE w:val="0"/>
      <w:autoSpaceDN w:val="0"/>
      <w:adjustRightInd w:val="0"/>
      <w:spacing w:after="113" w:line="280" w:lineRule="atLeast"/>
    </w:pPr>
    <w:rPr>
      <w:rFonts w:ascii="Myriad Pro" w:hAnsi="Myriad Pro" w:cs="Myriad Pro"/>
      <w:color w:val="000000"/>
      <w:sz w:val="22"/>
      <w:szCs w:val="22"/>
      <w:lang w:val="en-US" w:eastAsia="en-GB"/>
    </w:rPr>
  </w:style>
  <w:style w:type="character" w:customStyle="1" w:styleId="HeaderChar">
    <w:name w:val="Header Char"/>
    <w:link w:val="Header"/>
    <w:uiPriority w:val="99"/>
    <w:rsid w:val="00E51808"/>
    <w:rPr>
      <w:rFonts w:ascii="Arial" w:hAnsi="Arial"/>
      <w:sz w:val="22"/>
      <w:lang w:eastAsia="en-US"/>
    </w:rPr>
  </w:style>
  <w:style w:type="character" w:customStyle="1" w:styleId="BodyTextChar">
    <w:name w:val="Body Text Char"/>
    <w:link w:val="BodyText"/>
    <w:rsid w:val="00935ED4"/>
    <w:rPr>
      <w:rFonts w:ascii="Verdana" w:hAnsi="Verdana"/>
      <w:lang w:eastAsia="en-US"/>
    </w:rPr>
  </w:style>
  <w:style w:type="character" w:customStyle="1" w:styleId="BodyTextIndentChar">
    <w:name w:val="Body Text Indent Char"/>
    <w:link w:val="BodyTextIndent"/>
    <w:rsid w:val="00935ED4"/>
    <w:rPr>
      <w:rFonts w:ascii="Verdana" w:hAnsi="Verdana"/>
      <w:lang w:eastAsia="en-US"/>
    </w:rPr>
  </w:style>
  <w:style w:type="character" w:customStyle="1" w:styleId="FooterChar">
    <w:name w:val="Footer Char"/>
    <w:link w:val="Footer"/>
    <w:uiPriority w:val="99"/>
    <w:rsid w:val="00E51808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843C86"/>
    <w:rPr>
      <w:rFonts w:ascii="Arial" w:hAnsi="Arial"/>
      <w:b/>
      <w:bCs/>
      <w:cap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B668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6689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BC5355"/>
    <w:pPr>
      <w:spacing w:line="290" w:lineRule="exact"/>
      <w:ind w:left="720"/>
      <w:contextualSpacing/>
      <w:jc w:val="left"/>
    </w:pPr>
    <w:rPr>
      <w:rFonts w:eastAsia="Cambria"/>
    </w:rPr>
  </w:style>
  <w:style w:type="character" w:styleId="CommentReference">
    <w:name w:val="annotation reference"/>
    <w:semiHidden/>
    <w:unhideWhenUsed/>
    <w:rsid w:val="007F4C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F4CF8"/>
    <w:rPr>
      <w:sz w:val="20"/>
      <w:szCs w:val="20"/>
    </w:rPr>
  </w:style>
  <w:style w:type="character" w:customStyle="1" w:styleId="CommentTextChar">
    <w:name w:val="Comment Text Char"/>
    <w:link w:val="CommentText"/>
    <w:rsid w:val="007F4CF8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4CF8"/>
    <w:rPr>
      <w:b/>
      <w:bCs/>
    </w:rPr>
  </w:style>
  <w:style w:type="character" w:customStyle="1" w:styleId="CommentSubjectChar">
    <w:name w:val="Comment Subject Char"/>
    <w:link w:val="CommentSubject"/>
    <w:semiHidden/>
    <w:rsid w:val="007F4CF8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0d3b8-4910-469e-890d-b0d005cbc6b7" xsi:nil="true"/>
    <lcf76f155ced4ddcb4097134ff3c332f xmlns="c3e557aa-1bd0-4887-85b8-4aa799e1963b">
      <Terms xmlns="http://schemas.microsoft.com/office/infopath/2007/PartnerControls"/>
    </lcf76f155ced4ddcb4097134ff3c332f>
  </documentManagement>
</p:properties>
</file>

<file path=customXml/item3.xml><?xml version="1.0" encoding="utf-8"?>
<sisl xmlns:xsi="http://www.w3.org/2001/XMLSchema-instance" xmlns:xsd="http://www.w3.org/2001/XMLSchema" xmlns="http://www.boldonjames.com/2008/01/sie/internal/label" sislVersion="0" policy="d1ad9c81-f337-4bd5-833e-94829d607ab9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D867F72FF5A747BEB1AE9EF7307676" ma:contentTypeVersion="21" ma:contentTypeDescription="Create a new document." ma:contentTypeScope="" ma:versionID="20792b4834f85f51f9050307ead58ef3">
  <xsd:schema xmlns:xsd="http://www.w3.org/2001/XMLSchema" xmlns:xs="http://www.w3.org/2001/XMLSchema" xmlns:p="http://schemas.microsoft.com/office/2006/metadata/properties" xmlns:ns2="08500cb4-2194-4d21-9ca3-405dcd9c5987" xmlns:ns3="c3e557aa-1bd0-4887-85b8-4aa799e1963b" xmlns:ns4="4ae0d3b8-4910-469e-890d-b0d005cbc6b7" targetNamespace="http://schemas.microsoft.com/office/2006/metadata/properties" ma:root="true" ma:fieldsID="f548fe96b3eb31ace4684e8a53361341" ns2:_="" ns3:_="" ns4:_="">
    <xsd:import namespace="08500cb4-2194-4d21-9ca3-405dcd9c5987"/>
    <xsd:import namespace="c3e557aa-1bd0-4887-85b8-4aa799e1963b"/>
    <xsd:import namespace="4ae0d3b8-4910-469e-890d-b0d005cbc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00cb4-2194-4d21-9ca3-405dcd9c59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557aa-1bd0-4887-85b8-4aa799e19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49b27d-a8f4-4e0a-9d7a-7a66872d4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0d3b8-4910-469e-890d-b0d005cbc6b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b5255e-53ce-4a6c-b6c4-4f61f10dda78}" ma:internalName="TaxCatchAll" ma:showField="CatchAllData" ma:web="4ae0d3b8-4910-469e-890d-b0d005cbc6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52E8F-7C72-460E-A062-C229653B03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6FF062-6AF6-44A8-B7A6-80B98706240A}">
  <ds:schemaRefs>
    <ds:schemaRef ds:uri="http://schemas.microsoft.com/office/2006/metadata/properties"/>
    <ds:schemaRef ds:uri="http://schemas.microsoft.com/office/infopath/2007/PartnerControls"/>
    <ds:schemaRef ds:uri="4ae0d3b8-4910-469e-890d-b0d005cbc6b7"/>
    <ds:schemaRef ds:uri="c3e557aa-1bd0-4887-85b8-4aa799e1963b"/>
  </ds:schemaRefs>
</ds:datastoreItem>
</file>

<file path=customXml/itemProps3.xml><?xml version="1.0" encoding="utf-8"?>
<ds:datastoreItem xmlns:ds="http://schemas.openxmlformats.org/officeDocument/2006/customXml" ds:itemID="{86A1B76B-F1DE-4FC1-886C-3313EE18C55B}">
  <ds:schemaRefs>
    <ds:schemaRef ds:uri="http://www.w3.org/2001/XMLSchema"/>
    <ds:schemaRef ds:uri="http://www.boldonjames.com/2008/01/sie/internal/label"/>
  </ds:schemaRefs>
</ds:datastoreItem>
</file>

<file path=customXml/itemProps4.xml><?xml version="1.0" encoding="utf-8"?>
<ds:datastoreItem xmlns:ds="http://schemas.openxmlformats.org/officeDocument/2006/customXml" ds:itemID="{1482F893-CD88-4B28-A1AD-837D1DC051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00cb4-2194-4d21-9ca3-405dcd9c5987"/>
    <ds:schemaRef ds:uri="c3e557aa-1bd0-4887-85b8-4aa799e1963b"/>
    <ds:schemaRef ds:uri="4ae0d3b8-4910-469e-890d-b0d005cbc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8795DB1-6651-4E80-A613-2855B895C71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59eb45-f1ae-4e0a-9efa-e6d66bbb672f}" enabled="0" method="" siteId="{0859eb45-f1ae-4e0a-9efa-e6d66bbb672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1146</Words>
  <Characters>7636</Characters>
  <Application>Microsoft Office Word</Application>
  <DocSecurity>0</DocSecurity>
  <Lines>169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Marshglade Services</Company>
  <LinksUpToDate>false</LinksUpToDate>
  <CharactersWithSpaces>8655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Vins</dc:creator>
  <cp:keywords/>
  <dc:description/>
  <cp:lastModifiedBy>Jedd Bodman</cp:lastModifiedBy>
  <cp:revision>3</cp:revision>
  <cp:lastPrinted>2016-09-02T21:12:00Z</cp:lastPrinted>
  <dcterms:created xsi:type="dcterms:W3CDTF">2026-07-30T09:49:00Z</dcterms:created>
  <dcterms:modified xsi:type="dcterms:W3CDTF">2026-08-10T21:46:00Z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itteeName">
    <vt:lpwstr>CommitteeName</vt:lpwstr>
  </property>
  <property fmtid="{D5CDD505-2E9C-101B-9397-08002B2CF9AE}" pid="3" name="MeetingDate">
    <vt:lpwstr>MeetingDate</vt:lpwstr>
  </property>
  <property fmtid="{D5CDD505-2E9C-101B-9397-08002B2CF9AE}" pid="4" name="MeetingContact">
    <vt:lpwstr>MeetingContact</vt:lpwstr>
  </property>
  <property fmtid="{D5CDD505-2E9C-101B-9397-08002B2CF9AE}" pid="5" name="MeetingLocation">
    <vt:lpwstr>MeetingLocation</vt:lpwstr>
  </property>
  <property fmtid="{D5CDD505-2E9C-101B-9397-08002B2CF9AE}" pid="6" name="MeetingTime">
    <vt:lpwstr>MeetingTime</vt:lpwstr>
  </property>
  <property fmtid="{D5CDD505-2E9C-101B-9397-08002B2CF9AE}" pid="7" name="MeetingContact_2">
    <vt:lpwstr>MeetingContact_2</vt:lpwstr>
  </property>
  <property fmtid="{D5CDD505-2E9C-101B-9397-08002B2CF9AE}" pid="8" name="MeetingDateLegal">
    <vt:lpwstr>MeetingDateLegal</vt:lpwstr>
  </property>
  <property fmtid="{D5CDD505-2E9C-101B-9397-08002B2CF9AE}" pid="9" name="CommitteeEmail">
    <vt:lpwstr>CommitteeEmail</vt:lpwstr>
  </property>
  <property fmtid="{D5CDD505-2E9C-101B-9397-08002B2CF9AE}" pid="10" name="MembersExpectedShortCllxParty(LAB)Rows">
    <vt:lpwstr>MembersExpectedShortCllxParty(LAB)Rows</vt:lpwstr>
  </property>
  <property fmtid="{D5CDD505-2E9C-101B-9397-08002B2CF9AE}" pid="11" name="MembersExpectedShortCllxParty(CON)Rows">
    <vt:lpwstr>MembersExpectedShortCllxParty(CON)Rows</vt:lpwstr>
  </property>
  <property fmtid="{D5CDD505-2E9C-101B-9397-08002B2CF9AE}" pid="12" name="MembersExpectedShortCllxParty(LIBDEM)Rows">
    <vt:lpwstr>MembersExpectedShortCllxParty(LIBDEM)Rows</vt:lpwstr>
  </property>
  <property fmtid="{D5CDD505-2E9C-101B-9397-08002B2CF9AE}" pid="13" name="ChairExpectedShortCllxShptyList">
    <vt:lpwstr>ChairExpectedShortCllxShptyList</vt:lpwstr>
  </property>
  <property fmtid="{D5CDD505-2E9C-101B-9397-08002B2CF9AE}" pid="14" name="VicechExpectedShortCllxShptyList">
    <vt:lpwstr>VicechExpectedShortCllxShptyList</vt:lpwstr>
  </property>
  <property fmtid="{D5CDD505-2E9C-101B-9397-08002B2CF9AE}" pid="15" name="docIndexRef">
    <vt:lpwstr>cca5c502-a137-4e96-afe2-95cd1ed6f957</vt:lpwstr>
  </property>
  <property fmtid="{D5CDD505-2E9C-101B-9397-08002B2CF9AE}" pid="16" name="bjSaver">
    <vt:lpwstr>a0pn5DsRV9Pe1FCtyjS4yds+0a08TUVP</vt:lpwstr>
  </property>
  <property fmtid="{D5CDD505-2E9C-101B-9397-08002B2CF9AE}" pid="17" name="ContentTypeId">
    <vt:lpwstr>0x0101003FD867F72FF5A747BEB1AE9EF7307676</vt:lpwstr>
  </property>
  <property fmtid="{D5CDD505-2E9C-101B-9397-08002B2CF9AE}" pid="18" name="bjDocumentSecurityLabel">
    <vt:lpwstr>No Marking</vt:lpwstr>
  </property>
  <property fmtid="{D5CDD505-2E9C-101B-9397-08002B2CF9AE}" pid="19" name="bjDocumentLabelFieldCode">
    <vt:lpwstr>No Marking</vt:lpwstr>
  </property>
  <property fmtid="{D5CDD505-2E9C-101B-9397-08002B2CF9AE}" pid="20" name="bjDocumentLabelFieldCodeHeaderFooter">
    <vt:lpwstr>No Marking</vt:lpwstr>
  </property>
  <property fmtid="{D5CDD505-2E9C-101B-9397-08002B2CF9AE}" pid="21" name="MediaServiceImageTags">
    <vt:lpwstr/>
  </property>
</Properties>
</file>